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84" w:rsidRDefault="003F3E84" w:rsidP="003F3E84">
      <w:pPr>
        <w:jc w:val="center"/>
        <w:rPr>
          <w:b/>
          <w:sz w:val="28"/>
          <w:szCs w:val="28"/>
          <w:lang w:val="uk-UA"/>
        </w:rPr>
      </w:pPr>
      <w:r w:rsidRPr="00423A8B">
        <w:rPr>
          <w:b/>
          <w:sz w:val="28"/>
          <w:szCs w:val="28"/>
          <w:lang w:val="uk-UA"/>
        </w:rPr>
        <w:t>ГРАФІ</w:t>
      </w:r>
      <w:r>
        <w:rPr>
          <w:b/>
          <w:sz w:val="28"/>
          <w:szCs w:val="28"/>
          <w:lang w:val="uk-UA"/>
        </w:rPr>
        <w:t xml:space="preserve">К </w:t>
      </w:r>
      <w:r>
        <w:rPr>
          <w:b/>
          <w:sz w:val="28"/>
          <w:szCs w:val="28"/>
          <w:lang w:val="uk-UA"/>
        </w:rPr>
        <w:br/>
        <w:t>прийому громадян, керівниц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твом  </w:t>
      </w:r>
      <w:proofErr w:type="spellStart"/>
      <w:r>
        <w:rPr>
          <w:b/>
          <w:sz w:val="28"/>
          <w:szCs w:val="28"/>
          <w:lang w:val="uk-UA"/>
        </w:rPr>
        <w:t>Бериславської</w:t>
      </w:r>
      <w:proofErr w:type="spellEnd"/>
    </w:p>
    <w:p w:rsidR="00AE3705" w:rsidRDefault="003F3E84" w:rsidP="003F3E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місцевої прокуратури, прокурорами місцевої прокуратури</w:t>
      </w:r>
    </w:p>
    <w:tbl>
      <w:tblPr>
        <w:tblW w:w="888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5"/>
        <w:gridCol w:w="2048"/>
        <w:gridCol w:w="2096"/>
        <w:gridCol w:w="2565"/>
      </w:tblGrid>
      <w:tr w:rsidR="003F3E84" w:rsidRPr="00477A66" w:rsidTr="00B474F6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Посадова особа, що здійснює прийом</w:t>
            </w:r>
          </w:p>
        </w:tc>
        <w:tc>
          <w:tcPr>
            <w:tcW w:w="1145" w:type="pct"/>
            <w:shd w:val="clear" w:color="auto" w:fill="FFFFFF" w:themeFill="background1"/>
            <w:vAlign w:val="center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Посада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День та час здійснення особистого прийому</w:t>
            </w:r>
          </w:p>
        </w:tc>
        <w:tc>
          <w:tcPr>
            <w:tcW w:w="1432" w:type="pct"/>
            <w:shd w:val="clear" w:color="auto" w:fill="FFFFFF" w:themeFill="background1"/>
            <w:vAlign w:val="center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Місце розташування приміщення для прийому громадян</w:t>
            </w:r>
          </w:p>
        </w:tc>
      </w:tr>
      <w:tr w:rsidR="003F3E84" w:rsidRPr="00477A66" w:rsidTr="00B474F6">
        <w:trPr>
          <w:tblCellSpacing w:w="7" w:type="dxa"/>
        </w:trPr>
        <w:tc>
          <w:tcPr>
            <w:tcW w:w="1212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ind w:left="-89" w:firstLine="8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Нікітін В.С.</w:t>
            </w:r>
          </w:p>
        </w:tc>
        <w:tc>
          <w:tcPr>
            <w:tcW w:w="1145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ind w:left="-89" w:firstLine="89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Керівник </w:t>
            </w:r>
            <w:proofErr w:type="spellStart"/>
            <w:r>
              <w:rPr>
                <w:color w:val="000000"/>
                <w:lang w:val="uk-UA"/>
              </w:rPr>
              <w:t>Бериславської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477A66">
              <w:rPr>
                <w:color w:val="000000"/>
                <w:lang w:val="uk-UA"/>
              </w:rPr>
              <w:t>місцевої прокуратури</w:t>
            </w:r>
          </w:p>
        </w:tc>
        <w:tc>
          <w:tcPr>
            <w:tcW w:w="1172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Що</w:t>
            </w:r>
            <w:r>
              <w:rPr>
                <w:color w:val="000000"/>
                <w:lang w:val="uk-UA"/>
              </w:rPr>
              <w:t>четверга</w:t>
            </w:r>
          </w:p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    з 09.00 до 13.00 години</w:t>
            </w:r>
          </w:p>
        </w:tc>
        <w:tc>
          <w:tcPr>
            <w:tcW w:w="1432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Берислав</w:t>
            </w:r>
            <w:proofErr w:type="spellEnd"/>
            <w:r>
              <w:rPr>
                <w:color w:val="000000"/>
                <w:lang w:val="uk-UA"/>
              </w:rPr>
              <w:t>, вул. 1 Травня, 223,</w:t>
            </w:r>
            <w:r w:rsidRPr="00477A66">
              <w:rPr>
                <w:color w:val="000000"/>
                <w:lang w:val="uk-UA"/>
              </w:rPr>
              <w:t xml:space="preserve"> кабінет керівника</w:t>
            </w:r>
          </w:p>
        </w:tc>
      </w:tr>
      <w:tr w:rsidR="003F3E84" w:rsidRPr="00477A66" w:rsidTr="00B474F6">
        <w:trPr>
          <w:tblCellSpacing w:w="7" w:type="dxa"/>
        </w:trPr>
        <w:tc>
          <w:tcPr>
            <w:tcW w:w="1212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ind w:left="-89" w:firstLine="89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Баліошенко</w:t>
            </w:r>
            <w:proofErr w:type="spellEnd"/>
            <w:r>
              <w:rPr>
                <w:color w:val="000000"/>
                <w:lang w:val="uk-UA"/>
              </w:rPr>
              <w:t xml:space="preserve"> В.О.</w:t>
            </w:r>
          </w:p>
        </w:tc>
        <w:tc>
          <w:tcPr>
            <w:tcW w:w="1145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ind w:left="-89" w:firstLine="89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Перший заступник керівника </w:t>
            </w:r>
            <w:proofErr w:type="spellStart"/>
            <w:r>
              <w:rPr>
                <w:color w:val="000000"/>
                <w:lang w:val="uk-UA"/>
              </w:rPr>
              <w:t>Бериславської</w:t>
            </w:r>
            <w:proofErr w:type="spellEnd"/>
            <w:r w:rsidRPr="00477A66">
              <w:rPr>
                <w:color w:val="000000"/>
                <w:lang w:val="uk-UA"/>
              </w:rPr>
              <w:t xml:space="preserve"> місцевої прокуратури</w:t>
            </w:r>
          </w:p>
        </w:tc>
        <w:tc>
          <w:tcPr>
            <w:tcW w:w="1172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Що</w:t>
            </w:r>
            <w:r>
              <w:rPr>
                <w:color w:val="000000"/>
                <w:lang w:val="uk-UA"/>
              </w:rPr>
              <w:t>середи</w:t>
            </w:r>
          </w:p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    з 09.00 до 13.00 години</w:t>
            </w:r>
          </w:p>
        </w:tc>
        <w:tc>
          <w:tcPr>
            <w:tcW w:w="1432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Берислав</w:t>
            </w:r>
            <w:proofErr w:type="spellEnd"/>
            <w:r>
              <w:rPr>
                <w:color w:val="000000"/>
                <w:lang w:val="uk-UA"/>
              </w:rPr>
              <w:t>, вул. 1 Травня, 223,</w:t>
            </w:r>
            <w:r w:rsidRPr="004E76BC">
              <w:rPr>
                <w:color w:val="000000"/>
                <w:lang w:val="uk-UA"/>
              </w:rPr>
              <w:t xml:space="preserve"> кабінет </w:t>
            </w:r>
            <w:r>
              <w:rPr>
                <w:color w:val="000000"/>
                <w:lang w:val="uk-UA"/>
              </w:rPr>
              <w:t xml:space="preserve">першого заступника </w:t>
            </w:r>
            <w:r w:rsidRPr="004E76BC">
              <w:rPr>
                <w:color w:val="000000"/>
                <w:lang w:val="uk-UA"/>
              </w:rPr>
              <w:t>керівника</w:t>
            </w:r>
          </w:p>
        </w:tc>
      </w:tr>
      <w:tr w:rsidR="003F3E84" w:rsidRPr="00477A66" w:rsidTr="00B474F6">
        <w:trPr>
          <w:tblCellSpacing w:w="7" w:type="dxa"/>
        </w:trPr>
        <w:tc>
          <w:tcPr>
            <w:tcW w:w="1212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ind w:left="-89" w:firstLine="89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Палагнюк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1145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ind w:left="-89" w:firstLine="89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Заступник керівника </w:t>
            </w:r>
            <w:proofErr w:type="spellStart"/>
            <w:r>
              <w:rPr>
                <w:color w:val="000000"/>
                <w:lang w:val="uk-UA"/>
              </w:rPr>
              <w:t>Бериславської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477A66">
              <w:rPr>
                <w:color w:val="000000"/>
                <w:lang w:val="uk-UA"/>
              </w:rPr>
              <w:t>місцевої прокуратури</w:t>
            </w:r>
          </w:p>
        </w:tc>
        <w:tc>
          <w:tcPr>
            <w:tcW w:w="1172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Щосереди</w:t>
            </w:r>
          </w:p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    з 09.00 до 1</w:t>
            </w:r>
            <w:r>
              <w:rPr>
                <w:color w:val="000000"/>
                <w:lang w:val="uk-UA"/>
              </w:rPr>
              <w:t>8</w:t>
            </w:r>
            <w:r w:rsidRPr="00477A66">
              <w:rPr>
                <w:color w:val="000000"/>
                <w:lang w:val="uk-UA"/>
              </w:rPr>
              <w:t>.00 години</w:t>
            </w:r>
          </w:p>
        </w:tc>
        <w:tc>
          <w:tcPr>
            <w:tcW w:w="1432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смт</w:t>
            </w:r>
            <w:r w:rsidRPr="00477A66"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Білозерка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Pr="00477A66">
              <w:rPr>
                <w:color w:val="000000"/>
                <w:lang w:val="uk-UA"/>
              </w:rPr>
              <w:t xml:space="preserve">               вул. </w:t>
            </w:r>
            <w:r>
              <w:rPr>
                <w:color w:val="000000"/>
                <w:lang w:val="uk-UA"/>
              </w:rPr>
              <w:t>Свободи, 112</w:t>
            </w:r>
            <w:r w:rsidRPr="00477A66">
              <w:rPr>
                <w:color w:val="000000"/>
                <w:lang w:val="uk-UA"/>
              </w:rPr>
              <w:t>, кабінет заступника керівника</w:t>
            </w:r>
          </w:p>
        </w:tc>
      </w:tr>
      <w:tr w:rsidR="003F3E84" w:rsidRPr="00477A66" w:rsidTr="00B474F6">
        <w:trPr>
          <w:tblCellSpacing w:w="7" w:type="dxa"/>
        </w:trPr>
        <w:tc>
          <w:tcPr>
            <w:tcW w:w="1212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Кудрявченко</w:t>
            </w:r>
            <w:proofErr w:type="spellEnd"/>
            <w:r>
              <w:rPr>
                <w:color w:val="000000"/>
                <w:lang w:val="uk-UA"/>
              </w:rPr>
              <w:t xml:space="preserve"> Д.В.</w:t>
            </w:r>
          </w:p>
        </w:tc>
        <w:tc>
          <w:tcPr>
            <w:tcW w:w="1145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ind w:left="-89" w:firstLine="89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Заступник керівника </w:t>
            </w:r>
            <w:proofErr w:type="spellStart"/>
            <w:r>
              <w:rPr>
                <w:color w:val="000000"/>
                <w:lang w:val="uk-UA"/>
              </w:rPr>
              <w:t>Бериславської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477A66">
              <w:rPr>
                <w:color w:val="000000"/>
                <w:lang w:val="uk-UA"/>
              </w:rPr>
              <w:t>місцевої прокуратури</w:t>
            </w:r>
          </w:p>
        </w:tc>
        <w:tc>
          <w:tcPr>
            <w:tcW w:w="1172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Що</w:t>
            </w:r>
            <w:r>
              <w:rPr>
                <w:color w:val="000000"/>
                <w:lang w:val="uk-UA"/>
              </w:rPr>
              <w:t xml:space="preserve">понеділка </w:t>
            </w:r>
          </w:p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    з </w:t>
            </w:r>
            <w:r>
              <w:rPr>
                <w:color w:val="000000"/>
                <w:lang w:val="uk-UA"/>
              </w:rPr>
              <w:t>09</w:t>
            </w:r>
            <w:r w:rsidRPr="00477A66">
              <w:rPr>
                <w:color w:val="000000"/>
                <w:lang w:val="uk-UA"/>
              </w:rPr>
              <w:t>.00 до 1</w:t>
            </w:r>
            <w:r>
              <w:rPr>
                <w:color w:val="000000"/>
                <w:lang w:val="uk-UA"/>
              </w:rPr>
              <w:t>8</w:t>
            </w:r>
            <w:r w:rsidRPr="00477A66">
              <w:rPr>
                <w:color w:val="000000"/>
                <w:lang w:val="uk-UA"/>
              </w:rPr>
              <w:t>.00 години</w:t>
            </w:r>
          </w:p>
        </w:tc>
        <w:tc>
          <w:tcPr>
            <w:tcW w:w="1432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смт</w:t>
            </w:r>
            <w:r w:rsidRPr="00477A66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 xml:space="preserve">Велика Олександрівка, </w:t>
            </w:r>
            <w:r w:rsidRPr="00477A66"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  <w:lang w:val="uk-UA"/>
              </w:rPr>
              <w:t>Свободи, 161</w:t>
            </w:r>
            <w:r w:rsidRPr="00477A66">
              <w:rPr>
                <w:color w:val="000000"/>
                <w:lang w:val="uk-UA"/>
              </w:rPr>
              <w:t>, кабінет заступника керів</w:t>
            </w:r>
            <w:r>
              <w:rPr>
                <w:color w:val="000000"/>
                <w:lang w:val="uk-UA"/>
              </w:rPr>
              <w:t>н</w:t>
            </w:r>
            <w:r w:rsidRPr="00477A66">
              <w:rPr>
                <w:color w:val="000000"/>
                <w:lang w:val="uk-UA"/>
              </w:rPr>
              <w:t>ика</w:t>
            </w:r>
          </w:p>
        </w:tc>
      </w:tr>
      <w:tr w:rsidR="003F3E84" w:rsidRPr="00477A66" w:rsidTr="00B474F6">
        <w:trPr>
          <w:tblCellSpacing w:w="7" w:type="dxa"/>
        </w:trPr>
        <w:tc>
          <w:tcPr>
            <w:tcW w:w="1212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ind w:left="-89" w:firstLine="89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Зіневич</w:t>
            </w:r>
            <w:proofErr w:type="spellEnd"/>
            <w:r>
              <w:rPr>
                <w:color w:val="000000"/>
                <w:lang w:val="uk-UA"/>
              </w:rPr>
              <w:t xml:space="preserve"> Д.В.</w:t>
            </w:r>
          </w:p>
        </w:tc>
        <w:tc>
          <w:tcPr>
            <w:tcW w:w="1145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ind w:left="-89" w:firstLine="89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Начальник відділу</w:t>
            </w:r>
          </w:p>
        </w:tc>
        <w:tc>
          <w:tcPr>
            <w:tcW w:w="1172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Що</w:t>
            </w:r>
            <w:r>
              <w:rPr>
                <w:color w:val="000000"/>
                <w:lang w:val="uk-UA"/>
              </w:rPr>
              <w:t>вівторка</w:t>
            </w:r>
          </w:p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    з </w:t>
            </w:r>
            <w:r>
              <w:rPr>
                <w:color w:val="000000"/>
                <w:lang w:val="uk-UA"/>
              </w:rPr>
              <w:t>09</w:t>
            </w:r>
            <w:r w:rsidRPr="00477A66">
              <w:rPr>
                <w:color w:val="000000"/>
                <w:lang w:val="uk-UA"/>
              </w:rPr>
              <w:t>.00 до 1</w:t>
            </w:r>
            <w:r>
              <w:rPr>
                <w:color w:val="000000"/>
                <w:lang w:val="uk-UA"/>
              </w:rPr>
              <w:t>6</w:t>
            </w:r>
            <w:r w:rsidRPr="00477A66">
              <w:rPr>
                <w:color w:val="000000"/>
                <w:lang w:val="uk-UA"/>
              </w:rPr>
              <w:t>.00 години</w:t>
            </w:r>
          </w:p>
        </w:tc>
        <w:tc>
          <w:tcPr>
            <w:tcW w:w="1432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смт</w:t>
            </w:r>
            <w:r w:rsidRPr="00477A66"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Нововоронцовка</w:t>
            </w:r>
            <w:proofErr w:type="spellEnd"/>
            <w:r w:rsidRPr="00477A66">
              <w:rPr>
                <w:color w:val="000000"/>
                <w:lang w:val="uk-UA"/>
              </w:rPr>
              <w:t xml:space="preserve">, вул. </w:t>
            </w:r>
            <w:r>
              <w:rPr>
                <w:color w:val="000000"/>
                <w:lang w:val="uk-UA"/>
              </w:rPr>
              <w:t>Чкалова, 13</w:t>
            </w:r>
            <w:r w:rsidRPr="00477A66">
              <w:rPr>
                <w:color w:val="000000"/>
                <w:lang w:val="uk-UA"/>
              </w:rPr>
              <w:t>, кабінет начальника відділу</w:t>
            </w:r>
          </w:p>
        </w:tc>
      </w:tr>
    </w:tbl>
    <w:p w:rsidR="003F3E84" w:rsidRPr="003F3E84" w:rsidRDefault="003F3E84" w:rsidP="003F3E84">
      <w:pPr>
        <w:rPr>
          <w:lang w:val="uk-UA"/>
        </w:rPr>
      </w:pPr>
    </w:p>
    <w:sectPr w:rsidR="003F3E84" w:rsidRPr="003F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84"/>
    <w:rsid w:val="003F3E84"/>
    <w:rsid w:val="00A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ACC1"/>
  <w15:chartTrackingRefBased/>
  <w15:docId w15:val="{C3DCEA59-6CB5-4319-9CBB-FFC429C0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Середа</dc:creator>
  <cp:keywords/>
  <dc:description/>
  <cp:lastModifiedBy>Андрей Середа</cp:lastModifiedBy>
  <cp:revision>1</cp:revision>
  <dcterms:created xsi:type="dcterms:W3CDTF">2019-05-06T07:28:00Z</dcterms:created>
  <dcterms:modified xsi:type="dcterms:W3CDTF">2019-05-06T07:30:00Z</dcterms:modified>
</cp:coreProperties>
</file>