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08" w:rsidRDefault="008C5408" w:rsidP="00624C6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222C" w:rsidRPr="00382E94" w:rsidRDefault="00382E94" w:rsidP="00382E94">
      <w:pPr>
        <w:spacing w:after="0" w:line="0" w:lineRule="atLeast"/>
        <w:ind w:left="7776" w:firstLine="720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</w:t>
      </w:r>
      <w:r w:rsidR="006902F7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Додаток 2</w:t>
      </w:r>
    </w:p>
    <w:p w:rsidR="00382E94" w:rsidRPr="00ED222C" w:rsidRDefault="00382E94" w:rsidP="00ED222C">
      <w:pPr>
        <w:spacing w:after="0" w:line="0" w:lineRule="atLeast"/>
        <w:ind w:left="4820" w:firstLine="72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ED222C" w:rsidRPr="00ED222C" w:rsidRDefault="00ED222C" w:rsidP="00ED222C">
      <w:pPr>
        <w:spacing w:after="0" w:line="0" w:lineRule="atLeast"/>
        <w:ind w:left="4820" w:firstLine="720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ED222C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>ЗАТВЕРДЖЕНО</w:t>
      </w:r>
    </w:p>
    <w:p w:rsidR="00382E94" w:rsidRPr="00382E94" w:rsidRDefault="00ED222C" w:rsidP="00ED222C">
      <w:pPr>
        <w:spacing w:after="0" w:line="0" w:lineRule="atLeast"/>
        <w:ind w:left="5540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  <w:r w:rsidRPr="00ED222C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 xml:space="preserve">наказом керівника </w:t>
      </w:r>
    </w:p>
    <w:p w:rsidR="00382E94" w:rsidRDefault="00382E94" w:rsidP="00ED222C">
      <w:pPr>
        <w:spacing w:after="0" w:line="0" w:lineRule="atLeast"/>
        <w:ind w:left="5540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  <w:r w:rsidRPr="00382E94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 xml:space="preserve">Херсонської </w:t>
      </w:r>
      <w:r w:rsidR="000A1794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>обласної</w:t>
      </w:r>
      <w:r w:rsidRPr="00382E94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 xml:space="preserve"> прокуратури </w:t>
      </w:r>
    </w:p>
    <w:p w:rsidR="00382E94" w:rsidRPr="00382E94" w:rsidRDefault="00382E94" w:rsidP="00ED222C">
      <w:pPr>
        <w:spacing w:after="0" w:line="0" w:lineRule="atLeast"/>
        <w:ind w:left="5540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  <w:r w:rsidRPr="00382E94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>№</w:t>
      </w:r>
      <w:r w:rsidR="0077750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 xml:space="preserve"> 330</w:t>
      </w:r>
      <w:r w:rsidRPr="00382E94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 xml:space="preserve"> від </w:t>
      </w:r>
      <w:r w:rsidR="0077750B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>30</w:t>
      </w:r>
      <w:r w:rsidRPr="00382E94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 xml:space="preserve"> березня 2021 року</w:t>
      </w:r>
    </w:p>
    <w:p w:rsidR="00ED222C" w:rsidRPr="00382E94" w:rsidRDefault="00ED222C" w:rsidP="00ED222C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</w:p>
    <w:p w:rsidR="00ED222C" w:rsidRPr="00ED222C" w:rsidRDefault="00ED222C" w:rsidP="00ED222C">
      <w:pPr>
        <w:shd w:val="clear" w:color="auto" w:fill="FFFFFF"/>
        <w:spacing w:after="0" w:line="240" w:lineRule="auto"/>
        <w:ind w:left="262" w:right="262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0"/>
          <w:sz w:val="24"/>
          <w:szCs w:val="24"/>
          <w:lang w:eastAsia="ru-RU"/>
        </w:rPr>
      </w:pPr>
      <w:r w:rsidRPr="00ED222C">
        <w:rPr>
          <w:rFonts w:ascii="Times New Roman" w:eastAsia="Times New Roman" w:hAnsi="Times New Roman" w:cs="Times New Roman"/>
          <w:b/>
          <w:bCs/>
          <w:color w:val="000000"/>
          <w:kern w:val="20"/>
          <w:sz w:val="24"/>
          <w:szCs w:val="24"/>
          <w:lang w:eastAsia="ru-RU"/>
        </w:rPr>
        <w:t>УМОВИ</w:t>
      </w:r>
    </w:p>
    <w:p w:rsidR="005E79A9" w:rsidRDefault="00ED222C" w:rsidP="00ED222C">
      <w:pPr>
        <w:shd w:val="clear" w:color="auto" w:fill="FFFFFF"/>
        <w:spacing w:after="0" w:line="240" w:lineRule="auto"/>
        <w:ind w:left="262" w:right="26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0"/>
          <w:sz w:val="24"/>
          <w:szCs w:val="24"/>
          <w:lang w:eastAsia="uk-UA"/>
        </w:rPr>
      </w:pPr>
      <w:r w:rsidRPr="00ED222C">
        <w:rPr>
          <w:rFonts w:ascii="Times New Roman" w:eastAsia="Times New Roman" w:hAnsi="Times New Roman" w:cs="Times New Roman"/>
          <w:b/>
          <w:bCs/>
          <w:color w:val="000000"/>
          <w:kern w:val="20"/>
          <w:sz w:val="24"/>
          <w:szCs w:val="24"/>
          <w:lang w:eastAsia="ru-RU"/>
        </w:rPr>
        <w:t xml:space="preserve">проведення конкурсу </w:t>
      </w:r>
      <w:r w:rsidRPr="00ED222C">
        <w:rPr>
          <w:rFonts w:ascii="Times New Roman" w:eastAsia="Times New Roman" w:hAnsi="Times New Roman" w:cs="Times New Roman"/>
          <w:b/>
          <w:bCs/>
          <w:kern w:val="20"/>
          <w:sz w:val="24"/>
          <w:szCs w:val="24"/>
          <w:lang w:eastAsia="uk-UA"/>
        </w:rPr>
        <w:t>на</w:t>
      </w:r>
      <w:r w:rsidRPr="00ED222C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 xml:space="preserve"> зайняття посади державної служби категорії «В»</w:t>
      </w:r>
      <w:r w:rsidRPr="00ED222C">
        <w:rPr>
          <w:rFonts w:ascii="Times New Roman" w:eastAsia="Times New Roman" w:hAnsi="Times New Roman" w:cs="Times New Roman"/>
          <w:b/>
          <w:bCs/>
          <w:kern w:val="20"/>
          <w:sz w:val="24"/>
          <w:szCs w:val="24"/>
          <w:lang w:eastAsia="uk-UA"/>
        </w:rPr>
        <w:t>, -</w:t>
      </w:r>
    </w:p>
    <w:p w:rsidR="000A1794" w:rsidRDefault="00ED222C" w:rsidP="00ED222C">
      <w:pPr>
        <w:shd w:val="clear" w:color="auto" w:fill="FFFFFF"/>
        <w:spacing w:after="0" w:line="240" w:lineRule="auto"/>
        <w:ind w:left="262" w:right="26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uk-UA"/>
        </w:rPr>
      </w:pPr>
      <w:r w:rsidRPr="00ED222C">
        <w:rPr>
          <w:rFonts w:ascii="Times New Roman" w:eastAsia="Times New Roman" w:hAnsi="Times New Roman" w:cs="Times New Roman"/>
          <w:b/>
          <w:bCs/>
          <w:kern w:val="20"/>
          <w:sz w:val="24"/>
          <w:szCs w:val="24"/>
          <w:lang w:eastAsia="uk-UA"/>
        </w:rPr>
        <w:t xml:space="preserve">головного </w:t>
      </w:r>
      <w:r w:rsidRPr="00ED222C"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uk-UA"/>
        </w:rPr>
        <w:t xml:space="preserve">спеціаліста </w:t>
      </w:r>
      <w:r w:rsidR="000A1794"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uk-UA"/>
        </w:rPr>
        <w:t xml:space="preserve">відділу документального забезпечення </w:t>
      </w:r>
    </w:p>
    <w:p w:rsidR="00382E94" w:rsidRDefault="000A1794" w:rsidP="00ED222C">
      <w:pPr>
        <w:shd w:val="clear" w:color="auto" w:fill="FFFFFF"/>
        <w:spacing w:after="0" w:line="240" w:lineRule="auto"/>
        <w:ind w:left="262" w:right="26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uk-UA"/>
        </w:rPr>
        <w:t>Херсонської обласної прокуратури</w:t>
      </w:r>
    </w:p>
    <w:p w:rsidR="00382E94" w:rsidRPr="00382E94" w:rsidRDefault="00382E94" w:rsidP="00ED222C">
      <w:pPr>
        <w:shd w:val="clear" w:color="auto" w:fill="FFFFFF"/>
        <w:spacing w:after="0" w:line="240" w:lineRule="auto"/>
        <w:ind w:left="262" w:right="26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uk-UA"/>
        </w:rPr>
      </w:pPr>
    </w:p>
    <w:tbl>
      <w:tblPr>
        <w:tblW w:w="4935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"/>
        <w:gridCol w:w="3930"/>
        <w:gridCol w:w="266"/>
        <w:gridCol w:w="4998"/>
      </w:tblGrid>
      <w:tr w:rsidR="00E64125" w:rsidRPr="00314D12" w:rsidTr="00E64125">
        <w:trPr>
          <w:trHeight w:val="26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25" w:rsidRPr="00314D12" w:rsidRDefault="00E64125" w:rsidP="009E367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  <w:p w:rsidR="00E64125" w:rsidRPr="00B452FD" w:rsidRDefault="00E64125" w:rsidP="009E367B">
            <w:pPr>
              <w:pStyle w:val="a6"/>
              <w:spacing w:after="0" w:line="240" w:lineRule="auto"/>
              <w:ind w:left="147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4125" w:rsidRPr="00314D12" w:rsidTr="00E64125">
        <w:trPr>
          <w:trHeight w:val="266"/>
        </w:trPr>
        <w:tc>
          <w:tcPr>
            <w:tcW w:w="478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4125" w:rsidRPr="00314D12" w:rsidRDefault="00E64125" w:rsidP="00624C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02F7" w:rsidRPr="006902F7" w:rsidRDefault="006902F7" w:rsidP="006902F7">
            <w:pPr>
              <w:pStyle w:val="2"/>
              <w:numPr>
                <w:ilvl w:val="0"/>
                <w:numId w:val="4"/>
              </w:numPr>
              <w:tabs>
                <w:tab w:val="left" w:pos="582"/>
              </w:tabs>
              <w:spacing w:before="120" w:line="240" w:lineRule="auto"/>
              <w:ind w:left="200" w:right="135" w:hanging="77"/>
              <w:jc w:val="both"/>
              <w:rPr>
                <w:sz w:val="24"/>
                <w:szCs w:val="24"/>
              </w:rPr>
            </w:pPr>
            <w:r w:rsidRPr="006902F7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6902F7">
              <w:rPr>
                <w:sz w:val="24"/>
                <w:szCs w:val="24"/>
              </w:rPr>
              <w:t>едення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обліку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вхідних</w:t>
            </w:r>
            <w:proofErr w:type="spellEnd"/>
            <w:r w:rsidRPr="006902F7">
              <w:rPr>
                <w:sz w:val="24"/>
                <w:szCs w:val="24"/>
              </w:rPr>
              <w:t xml:space="preserve">, </w:t>
            </w:r>
            <w:proofErr w:type="spellStart"/>
            <w:r w:rsidRPr="006902F7">
              <w:rPr>
                <w:sz w:val="24"/>
                <w:szCs w:val="24"/>
              </w:rPr>
              <w:t>вихідних</w:t>
            </w:r>
            <w:proofErr w:type="spellEnd"/>
            <w:r w:rsidRPr="006902F7">
              <w:rPr>
                <w:sz w:val="24"/>
                <w:szCs w:val="24"/>
              </w:rPr>
              <w:t xml:space="preserve"> і </w:t>
            </w:r>
            <w:proofErr w:type="spellStart"/>
            <w:r w:rsidRPr="006902F7">
              <w:rPr>
                <w:sz w:val="24"/>
                <w:szCs w:val="24"/>
              </w:rPr>
              <w:t>внутрішніх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документів</w:t>
            </w:r>
            <w:proofErr w:type="spellEnd"/>
            <w:r w:rsidRPr="006902F7">
              <w:rPr>
                <w:sz w:val="24"/>
                <w:szCs w:val="24"/>
              </w:rPr>
              <w:t xml:space="preserve"> структурного </w:t>
            </w:r>
            <w:proofErr w:type="spellStart"/>
            <w:r w:rsidRPr="006902F7">
              <w:rPr>
                <w:sz w:val="24"/>
                <w:szCs w:val="24"/>
              </w:rPr>
              <w:t>підрозділу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обласної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прокуратури</w:t>
            </w:r>
            <w:proofErr w:type="spellEnd"/>
            <w:r w:rsidRPr="006902F7">
              <w:rPr>
                <w:sz w:val="24"/>
                <w:szCs w:val="24"/>
              </w:rPr>
              <w:t xml:space="preserve"> в </w:t>
            </w:r>
            <w:proofErr w:type="spellStart"/>
            <w:r w:rsidRPr="006902F7">
              <w:rPr>
                <w:sz w:val="24"/>
                <w:szCs w:val="24"/>
              </w:rPr>
              <w:t>Інформаційній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системі</w:t>
            </w:r>
            <w:proofErr w:type="spellEnd"/>
            <w:r w:rsidRPr="006902F7">
              <w:rPr>
                <w:sz w:val="24"/>
                <w:szCs w:val="24"/>
              </w:rPr>
              <w:t xml:space="preserve"> «Система </w:t>
            </w:r>
            <w:proofErr w:type="spellStart"/>
            <w:r w:rsidRPr="006902F7">
              <w:rPr>
                <w:sz w:val="24"/>
                <w:szCs w:val="24"/>
              </w:rPr>
              <w:t>електронного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документообігу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органів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прокуратури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України</w:t>
            </w:r>
            <w:proofErr w:type="spellEnd"/>
            <w:r w:rsidRPr="006902F7">
              <w:rPr>
                <w:sz w:val="24"/>
                <w:szCs w:val="24"/>
              </w:rPr>
              <w:t xml:space="preserve">»; </w:t>
            </w:r>
            <w:proofErr w:type="spellStart"/>
            <w:r w:rsidRPr="006902F7">
              <w:rPr>
                <w:sz w:val="24"/>
                <w:szCs w:val="24"/>
              </w:rPr>
              <w:t>своєчасна</w:t>
            </w:r>
            <w:proofErr w:type="spellEnd"/>
            <w:r w:rsidRPr="006902F7">
              <w:rPr>
                <w:sz w:val="24"/>
                <w:szCs w:val="24"/>
              </w:rPr>
              <w:t xml:space="preserve"> передача </w:t>
            </w:r>
            <w:proofErr w:type="spellStart"/>
            <w:r w:rsidRPr="006902F7">
              <w:rPr>
                <w:sz w:val="24"/>
                <w:szCs w:val="24"/>
              </w:rPr>
              <w:t>документів</w:t>
            </w:r>
            <w:proofErr w:type="spellEnd"/>
            <w:r w:rsidRPr="006902F7">
              <w:rPr>
                <w:sz w:val="24"/>
                <w:szCs w:val="24"/>
              </w:rPr>
              <w:t xml:space="preserve"> начальнику та </w:t>
            </w:r>
            <w:proofErr w:type="spellStart"/>
            <w:r w:rsidRPr="006902F7">
              <w:rPr>
                <w:sz w:val="24"/>
                <w:szCs w:val="24"/>
              </w:rPr>
              <w:t>працівникам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відділу</w:t>
            </w:r>
            <w:proofErr w:type="spellEnd"/>
            <w:r w:rsidRPr="006902F7">
              <w:rPr>
                <w:sz w:val="24"/>
                <w:szCs w:val="24"/>
              </w:rPr>
              <w:t xml:space="preserve"> для </w:t>
            </w:r>
            <w:proofErr w:type="spellStart"/>
            <w:r w:rsidRPr="006902F7">
              <w:rPr>
                <w:sz w:val="24"/>
                <w:szCs w:val="24"/>
              </w:rPr>
              <w:t>виконання</w:t>
            </w:r>
            <w:proofErr w:type="spellEnd"/>
            <w:r w:rsidRPr="006902F7">
              <w:rPr>
                <w:sz w:val="24"/>
                <w:szCs w:val="24"/>
              </w:rPr>
              <w:t xml:space="preserve">, та  </w:t>
            </w:r>
            <w:proofErr w:type="spellStart"/>
            <w:r w:rsidRPr="006902F7">
              <w:rPr>
                <w:sz w:val="24"/>
                <w:szCs w:val="24"/>
              </w:rPr>
              <w:t>вихідних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документів</w:t>
            </w:r>
            <w:proofErr w:type="spellEnd"/>
            <w:r w:rsidRPr="006902F7">
              <w:rPr>
                <w:sz w:val="24"/>
                <w:szCs w:val="24"/>
              </w:rPr>
              <w:t xml:space="preserve">  для </w:t>
            </w:r>
            <w:proofErr w:type="spellStart"/>
            <w:r w:rsidRPr="006902F7">
              <w:rPr>
                <w:sz w:val="24"/>
                <w:szCs w:val="24"/>
              </w:rPr>
              <w:t>відправлення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відповідному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працівникові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відділу</w:t>
            </w:r>
            <w:proofErr w:type="spellEnd"/>
            <w:r w:rsidRPr="006902F7">
              <w:rPr>
                <w:sz w:val="24"/>
                <w:szCs w:val="24"/>
              </w:rPr>
              <w:t xml:space="preserve"> документального </w:t>
            </w:r>
            <w:proofErr w:type="spellStart"/>
            <w:r w:rsidRPr="006902F7">
              <w:rPr>
                <w:sz w:val="24"/>
                <w:szCs w:val="24"/>
              </w:rPr>
              <w:t>забезпечення</w:t>
            </w:r>
            <w:proofErr w:type="spellEnd"/>
            <w:r w:rsidRPr="006902F7">
              <w:rPr>
                <w:sz w:val="24"/>
                <w:szCs w:val="24"/>
              </w:rPr>
              <w:t xml:space="preserve">; </w:t>
            </w:r>
            <w:proofErr w:type="spellStart"/>
            <w:r w:rsidRPr="006902F7">
              <w:rPr>
                <w:sz w:val="24"/>
                <w:szCs w:val="24"/>
              </w:rPr>
              <w:t>підготовка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зведення</w:t>
            </w:r>
            <w:proofErr w:type="spellEnd"/>
            <w:r w:rsidRPr="006902F7">
              <w:rPr>
                <w:sz w:val="24"/>
                <w:szCs w:val="24"/>
              </w:rPr>
              <w:t xml:space="preserve"> про </w:t>
            </w:r>
            <w:proofErr w:type="spellStart"/>
            <w:r w:rsidRPr="006902F7">
              <w:rPr>
                <w:sz w:val="24"/>
                <w:szCs w:val="24"/>
              </w:rPr>
              <w:t>документообі</w:t>
            </w:r>
            <w:proofErr w:type="spellEnd"/>
            <w:r w:rsidRPr="006902F7">
              <w:rPr>
                <w:sz w:val="24"/>
                <w:szCs w:val="24"/>
                <w:lang w:val="uk-UA"/>
              </w:rPr>
              <w:t>г;</w:t>
            </w:r>
          </w:p>
          <w:p w:rsidR="006902F7" w:rsidRPr="006902F7" w:rsidRDefault="006902F7" w:rsidP="006902F7">
            <w:pPr>
              <w:pStyle w:val="2"/>
              <w:numPr>
                <w:ilvl w:val="0"/>
                <w:numId w:val="4"/>
              </w:numPr>
              <w:tabs>
                <w:tab w:val="left" w:pos="582"/>
              </w:tabs>
              <w:spacing w:before="120" w:line="240" w:lineRule="auto"/>
              <w:ind w:left="157" w:right="135" w:firstLine="65"/>
              <w:jc w:val="both"/>
              <w:rPr>
                <w:bCs/>
                <w:color w:val="000000"/>
                <w:sz w:val="24"/>
                <w:szCs w:val="24"/>
              </w:rPr>
            </w:pPr>
            <w:r w:rsidRPr="006902F7"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6902F7">
              <w:rPr>
                <w:sz w:val="24"/>
                <w:szCs w:val="24"/>
              </w:rPr>
              <w:t>аведення</w:t>
            </w:r>
            <w:proofErr w:type="spellEnd"/>
            <w:r w:rsidRPr="006902F7">
              <w:rPr>
                <w:sz w:val="24"/>
                <w:szCs w:val="24"/>
              </w:rPr>
              <w:t xml:space="preserve">, </w:t>
            </w:r>
            <w:proofErr w:type="spellStart"/>
            <w:r w:rsidRPr="006902F7">
              <w:rPr>
                <w:sz w:val="24"/>
                <w:szCs w:val="24"/>
              </w:rPr>
              <w:t>формування</w:t>
            </w:r>
            <w:proofErr w:type="spellEnd"/>
            <w:r w:rsidRPr="006902F7">
              <w:rPr>
                <w:sz w:val="24"/>
                <w:szCs w:val="24"/>
              </w:rPr>
              <w:t xml:space="preserve"> та </w:t>
            </w:r>
            <w:proofErr w:type="spellStart"/>
            <w:r w:rsidRPr="006902F7">
              <w:rPr>
                <w:sz w:val="24"/>
                <w:szCs w:val="24"/>
              </w:rPr>
              <w:t>видача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номенклатурних</w:t>
            </w:r>
            <w:proofErr w:type="spellEnd"/>
            <w:r w:rsidRPr="006902F7">
              <w:rPr>
                <w:sz w:val="24"/>
                <w:szCs w:val="24"/>
              </w:rPr>
              <w:t xml:space="preserve"> справ, </w:t>
            </w:r>
            <w:proofErr w:type="spellStart"/>
            <w:r w:rsidRPr="006902F7">
              <w:rPr>
                <w:sz w:val="24"/>
                <w:szCs w:val="24"/>
              </w:rPr>
              <w:t>наглядових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проваджень</w:t>
            </w:r>
            <w:proofErr w:type="spellEnd"/>
            <w:r w:rsidRPr="006902F7">
              <w:rPr>
                <w:sz w:val="24"/>
                <w:szCs w:val="24"/>
              </w:rPr>
              <w:t xml:space="preserve">, </w:t>
            </w:r>
            <w:proofErr w:type="spellStart"/>
            <w:r w:rsidRPr="006902F7">
              <w:rPr>
                <w:sz w:val="24"/>
                <w:szCs w:val="24"/>
              </w:rPr>
              <w:t>документів</w:t>
            </w:r>
            <w:proofErr w:type="spellEnd"/>
            <w:r w:rsidRPr="006902F7">
              <w:rPr>
                <w:sz w:val="24"/>
                <w:szCs w:val="24"/>
              </w:rPr>
              <w:t xml:space="preserve"> для </w:t>
            </w:r>
            <w:proofErr w:type="spellStart"/>
            <w:r w:rsidRPr="006902F7">
              <w:rPr>
                <w:sz w:val="24"/>
                <w:szCs w:val="24"/>
              </w:rPr>
              <w:t>тимчасового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користування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працівникам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відділу</w:t>
            </w:r>
            <w:proofErr w:type="spellEnd"/>
            <w:r w:rsidRPr="006902F7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02F7">
              <w:rPr>
                <w:sz w:val="24"/>
                <w:szCs w:val="24"/>
              </w:rPr>
              <w:t>складання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описів</w:t>
            </w:r>
            <w:proofErr w:type="spellEnd"/>
            <w:r w:rsidRPr="006902F7">
              <w:rPr>
                <w:sz w:val="24"/>
                <w:szCs w:val="24"/>
              </w:rPr>
              <w:t xml:space="preserve"> справ </w:t>
            </w:r>
            <w:r w:rsidRPr="006902F7">
              <w:rPr>
                <w:sz w:val="24"/>
                <w:szCs w:val="24"/>
                <w:lang w:val="uk-UA"/>
              </w:rPr>
              <w:t>і</w:t>
            </w:r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наглядових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проваджень</w:t>
            </w:r>
            <w:proofErr w:type="spellEnd"/>
            <w:r w:rsidRPr="006902F7">
              <w:rPr>
                <w:sz w:val="24"/>
                <w:szCs w:val="24"/>
              </w:rPr>
              <w:t xml:space="preserve"> для </w:t>
            </w:r>
            <w:proofErr w:type="spellStart"/>
            <w:r w:rsidRPr="006902F7">
              <w:rPr>
                <w:sz w:val="24"/>
                <w:szCs w:val="24"/>
              </w:rPr>
              <w:t>передачі</w:t>
            </w:r>
            <w:proofErr w:type="spellEnd"/>
            <w:r w:rsidRPr="006902F7">
              <w:rPr>
                <w:sz w:val="24"/>
                <w:szCs w:val="24"/>
              </w:rPr>
              <w:t xml:space="preserve"> до </w:t>
            </w:r>
            <w:proofErr w:type="spellStart"/>
            <w:r w:rsidRPr="006902F7">
              <w:rPr>
                <w:sz w:val="24"/>
                <w:szCs w:val="24"/>
              </w:rPr>
              <w:t>архіву</w:t>
            </w:r>
            <w:proofErr w:type="spellEnd"/>
            <w:r w:rsidRPr="006902F7">
              <w:rPr>
                <w:bCs/>
                <w:color w:val="000000"/>
                <w:sz w:val="24"/>
                <w:szCs w:val="24"/>
              </w:rPr>
              <w:t xml:space="preserve"> та акту про </w:t>
            </w:r>
            <w:proofErr w:type="spellStart"/>
            <w:r w:rsidRPr="006902F7">
              <w:rPr>
                <w:bCs/>
                <w:color w:val="000000"/>
                <w:sz w:val="24"/>
                <w:szCs w:val="24"/>
              </w:rPr>
              <w:t>знищення</w:t>
            </w:r>
            <w:proofErr w:type="spellEnd"/>
            <w:r w:rsidRPr="006902F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bCs/>
                <w:color w:val="000000"/>
                <w:sz w:val="24"/>
                <w:szCs w:val="24"/>
              </w:rPr>
              <w:t>документів</w:t>
            </w:r>
            <w:proofErr w:type="spellEnd"/>
            <w:r w:rsidRPr="006902F7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02F7">
              <w:rPr>
                <w:bCs/>
                <w:color w:val="000000"/>
                <w:sz w:val="24"/>
                <w:szCs w:val="24"/>
              </w:rPr>
              <w:t>термін</w:t>
            </w:r>
            <w:proofErr w:type="spellEnd"/>
            <w:r w:rsidRPr="006902F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bCs/>
                <w:color w:val="000000"/>
                <w:sz w:val="24"/>
                <w:szCs w:val="24"/>
              </w:rPr>
              <w:t>зберігання</w:t>
            </w:r>
            <w:proofErr w:type="spellEnd"/>
            <w:r w:rsidRPr="006902F7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02F7">
              <w:rPr>
                <w:bCs/>
                <w:color w:val="000000"/>
                <w:sz w:val="24"/>
                <w:szCs w:val="24"/>
              </w:rPr>
              <w:t>яких</w:t>
            </w:r>
            <w:proofErr w:type="spellEnd"/>
            <w:r w:rsidRPr="006902F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bCs/>
                <w:color w:val="000000"/>
                <w:sz w:val="24"/>
                <w:szCs w:val="24"/>
              </w:rPr>
              <w:t>закінчився</w:t>
            </w:r>
            <w:proofErr w:type="spellEnd"/>
            <w:r w:rsidRPr="006902F7">
              <w:rPr>
                <w:bCs/>
                <w:color w:val="000000"/>
                <w:sz w:val="24"/>
                <w:szCs w:val="24"/>
                <w:lang w:val="uk-UA"/>
              </w:rPr>
              <w:t>;</w:t>
            </w:r>
          </w:p>
          <w:p w:rsidR="006902F7" w:rsidRPr="006902F7" w:rsidRDefault="006902F7" w:rsidP="006902F7">
            <w:pPr>
              <w:pStyle w:val="2"/>
              <w:numPr>
                <w:ilvl w:val="0"/>
                <w:numId w:val="4"/>
              </w:numPr>
              <w:tabs>
                <w:tab w:val="left" w:pos="582"/>
              </w:tabs>
              <w:spacing w:before="120" w:line="240" w:lineRule="auto"/>
              <w:ind w:left="157" w:right="135" w:firstLine="65"/>
              <w:jc w:val="both"/>
              <w:rPr>
                <w:sz w:val="24"/>
                <w:szCs w:val="24"/>
              </w:rPr>
            </w:pPr>
            <w:r w:rsidRPr="006902F7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6902F7">
              <w:rPr>
                <w:sz w:val="24"/>
                <w:szCs w:val="24"/>
              </w:rPr>
              <w:t>едення</w:t>
            </w:r>
            <w:proofErr w:type="spellEnd"/>
            <w:r w:rsidRPr="006902F7">
              <w:rPr>
                <w:sz w:val="24"/>
                <w:szCs w:val="24"/>
              </w:rPr>
              <w:t xml:space="preserve"> книг </w:t>
            </w:r>
            <w:proofErr w:type="spellStart"/>
            <w:r w:rsidRPr="006902F7">
              <w:rPr>
                <w:sz w:val="24"/>
                <w:szCs w:val="24"/>
              </w:rPr>
              <w:t>обліку</w:t>
            </w:r>
            <w:proofErr w:type="spellEnd"/>
            <w:r w:rsidRPr="006902F7">
              <w:rPr>
                <w:sz w:val="24"/>
                <w:szCs w:val="24"/>
              </w:rPr>
              <w:t xml:space="preserve"> та </w:t>
            </w:r>
            <w:proofErr w:type="spellStart"/>
            <w:r w:rsidRPr="006902F7">
              <w:rPr>
                <w:sz w:val="24"/>
                <w:szCs w:val="24"/>
              </w:rPr>
              <w:t>забезпечення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збереження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документів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із</w:t>
            </w:r>
            <w:proofErr w:type="spellEnd"/>
            <w:r w:rsidRPr="006902F7">
              <w:rPr>
                <w:sz w:val="24"/>
                <w:szCs w:val="24"/>
              </w:rPr>
              <w:t xml:space="preserve"> грифом «Для </w:t>
            </w:r>
            <w:proofErr w:type="spellStart"/>
            <w:r w:rsidRPr="006902F7">
              <w:rPr>
                <w:sz w:val="24"/>
                <w:szCs w:val="24"/>
              </w:rPr>
              <w:t>службового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користування</w:t>
            </w:r>
            <w:proofErr w:type="spellEnd"/>
            <w:r w:rsidRPr="006902F7">
              <w:rPr>
                <w:sz w:val="24"/>
                <w:szCs w:val="24"/>
              </w:rPr>
              <w:t xml:space="preserve">», </w:t>
            </w:r>
            <w:proofErr w:type="spellStart"/>
            <w:r w:rsidRPr="006902F7">
              <w:rPr>
                <w:sz w:val="24"/>
                <w:szCs w:val="24"/>
              </w:rPr>
              <w:t>перевірка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наявності</w:t>
            </w:r>
            <w:proofErr w:type="spellEnd"/>
            <w:r w:rsidRPr="006902F7">
              <w:rPr>
                <w:sz w:val="24"/>
                <w:szCs w:val="24"/>
                <w:lang w:val="uk-UA"/>
              </w:rPr>
              <w:t>;</w:t>
            </w:r>
          </w:p>
          <w:p w:rsidR="006902F7" w:rsidRPr="006902F7" w:rsidRDefault="006902F7" w:rsidP="006902F7">
            <w:pPr>
              <w:pStyle w:val="2"/>
              <w:numPr>
                <w:ilvl w:val="0"/>
                <w:numId w:val="4"/>
              </w:numPr>
              <w:tabs>
                <w:tab w:val="left" w:pos="582"/>
              </w:tabs>
              <w:spacing w:before="120" w:line="240" w:lineRule="auto"/>
              <w:ind w:left="157" w:right="135" w:firstLine="65"/>
              <w:jc w:val="both"/>
              <w:rPr>
                <w:sz w:val="24"/>
                <w:szCs w:val="24"/>
                <w:lang w:val="uk-UA"/>
              </w:rPr>
            </w:pPr>
            <w:r w:rsidRPr="006902F7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6902F7">
              <w:rPr>
                <w:sz w:val="24"/>
                <w:szCs w:val="24"/>
              </w:rPr>
              <w:t>оніторинг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строків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виконання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контрольних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документів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r w:rsidRPr="006902F7">
              <w:rPr>
                <w:sz w:val="24"/>
                <w:szCs w:val="24"/>
                <w:lang w:val="uk-UA"/>
              </w:rPr>
              <w:t>та</w:t>
            </w:r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інформування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керівника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підрозділу</w:t>
            </w:r>
            <w:proofErr w:type="spellEnd"/>
            <w:r w:rsidRPr="006902F7">
              <w:rPr>
                <w:sz w:val="24"/>
                <w:szCs w:val="24"/>
              </w:rPr>
              <w:t xml:space="preserve"> про </w:t>
            </w:r>
            <w:proofErr w:type="spellStart"/>
            <w:r w:rsidRPr="006902F7">
              <w:rPr>
                <w:sz w:val="24"/>
                <w:szCs w:val="24"/>
              </w:rPr>
              <w:t>затримку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їх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виконання</w:t>
            </w:r>
            <w:proofErr w:type="spellEnd"/>
            <w:r w:rsidRPr="006902F7">
              <w:rPr>
                <w:sz w:val="24"/>
                <w:szCs w:val="24"/>
                <w:lang w:val="uk-UA"/>
              </w:rPr>
              <w:t>;</w:t>
            </w:r>
          </w:p>
          <w:p w:rsidR="006902F7" w:rsidRPr="006902F7" w:rsidRDefault="006902F7" w:rsidP="006902F7">
            <w:pPr>
              <w:pStyle w:val="2"/>
              <w:numPr>
                <w:ilvl w:val="0"/>
                <w:numId w:val="4"/>
              </w:numPr>
              <w:tabs>
                <w:tab w:val="left" w:pos="582"/>
              </w:tabs>
              <w:spacing w:before="120" w:line="240" w:lineRule="auto"/>
              <w:ind w:left="157" w:right="135" w:firstLine="65"/>
              <w:jc w:val="both"/>
              <w:rPr>
                <w:sz w:val="24"/>
                <w:szCs w:val="24"/>
                <w:lang w:val="uk-UA"/>
              </w:rPr>
            </w:pPr>
            <w:r w:rsidRPr="006902F7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6902F7">
              <w:rPr>
                <w:sz w:val="24"/>
                <w:szCs w:val="24"/>
              </w:rPr>
              <w:t>кладання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номенклатури</w:t>
            </w:r>
            <w:proofErr w:type="spellEnd"/>
            <w:r w:rsidRPr="006902F7">
              <w:rPr>
                <w:sz w:val="24"/>
                <w:szCs w:val="24"/>
              </w:rPr>
              <w:t xml:space="preserve"> справ </w:t>
            </w:r>
            <w:proofErr w:type="spellStart"/>
            <w:r w:rsidRPr="006902F7">
              <w:rPr>
                <w:sz w:val="24"/>
                <w:szCs w:val="24"/>
              </w:rPr>
              <w:t>відділу</w:t>
            </w:r>
            <w:proofErr w:type="spellEnd"/>
            <w:r w:rsidRPr="006902F7">
              <w:rPr>
                <w:sz w:val="24"/>
                <w:szCs w:val="24"/>
                <w:lang w:val="uk-UA"/>
              </w:rPr>
              <w:t xml:space="preserve">; </w:t>
            </w:r>
          </w:p>
          <w:p w:rsidR="006902F7" w:rsidRPr="006902F7" w:rsidRDefault="006902F7" w:rsidP="006902F7">
            <w:pPr>
              <w:pStyle w:val="2"/>
              <w:tabs>
                <w:tab w:val="left" w:pos="582"/>
              </w:tabs>
              <w:spacing w:before="120" w:line="240" w:lineRule="auto"/>
              <w:ind w:left="157" w:right="135" w:firstLine="65"/>
              <w:jc w:val="both"/>
              <w:rPr>
                <w:sz w:val="24"/>
                <w:szCs w:val="24"/>
                <w:lang w:val="uk-UA"/>
              </w:rPr>
            </w:pPr>
            <w:r w:rsidRPr="006902F7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902F7">
              <w:rPr>
                <w:sz w:val="24"/>
                <w:szCs w:val="24"/>
              </w:rPr>
              <w:t>проведення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перевірки</w:t>
            </w:r>
            <w:proofErr w:type="spellEnd"/>
            <w:r w:rsidRPr="006902F7">
              <w:rPr>
                <w:sz w:val="24"/>
                <w:szCs w:val="24"/>
              </w:rPr>
              <w:t xml:space="preserve"> </w:t>
            </w:r>
            <w:proofErr w:type="spellStart"/>
            <w:r w:rsidRPr="006902F7">
              <w:rPr>
                <w:sz w:val="24"/>
                <w:szCs w:val="24"/>
              </w:rPr>
              <w:t>наявності</w:t>
            </w:r>
            <w:proofErr w:type="spellEnd"/>
            <w:r w:rsidRPr="006902F7">
              <w:rPr>
                <w:sz w:val="24"/>
                <w:szCs w:val="24"/>
              </w:rPr>
              <w:t xml:space="preserve"> та перегляду грифу </w:t>
            </w:r>
            <w:proofErr w:type="spellStart"/>
            <w:r w:rsidRPr="006902F7">
              <w:rPr>
                <w:sz w:val="24"/>
                <w:szCs w:val="24"/>
              </w:rPr>
              <w:t>документів</w:t>
            </w:r>
            <w:proofErr w:type="spellEnd"/>
            <w:r w:rsidRPr="006902F7">
              <w:rPr>
                <w:sz w:val="24"/>
                <w:szCs w:val="24"/>
              </w:rPr>
              <w:t xml:space="preserve"> з </w:t>
            </w:r>
            <w:proofErr w:type="spellStart"/>
            <w:r w:rsidRPr="006902F7">
              <w:rPr>
                <w:sz w:val="24"/>
                <w:szCs w:val="24"/>
              </w:rPr>
              <w:t>обмеженим</w:t>
            </w:r>
            <w:proofErr w:type="spellEnd"/>
            <w:r w:rsidRPr="006902F7">
              <w:rPr>
                <w:sz w:val="24"/>
                <w:szCs w:val="24"/>
              </w:rPr>
              <w:t xml:space="preserve"> доступом</w:t>
            </w:r>
            <w:r w:rsidRPr="006902F7">
              <w:rPr>
                <w:sz w:val="24"/>
                <w:szCs w:val="24"/>
                <w:lang w:val="uk-UA"/>
              </w:rPr>
              <w:t>;</w:t>
            </w:r>
          </w:p>
          <w:p w:rsidR="00E64125" w:rsidRDefault="006902F7" w:rsidP="006902F7">
            <w:pPr>
              <w:pStyle w:val="a6"/>
              <w:spacing w:after="0" w:line="240" w:lineRule="auto"/>
              <w:ind w:left="147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F7">
              <w:rPr>
                <w:rFonts w:ascii="Times New Roman" w:hAnsi="Times New Roman" w:cs="Times New Roman"/>
                <w:sz w:val="24"/>
                <w:szCs w:val="24"/>
              </w:rPr>
              <w:t>- виконання доручень керівництва обласної прокуратури та начальника відділу документального забезпечення.</w:t>
            </w:r>
          </w:p>
        </w:tc>
      </w:tr>
      <w:tr w:rsidR="00E64125" w:rsidRPr="00314D12" w:rsidTr="00E64125">
        <w:trPr>
          <w:trHeight w:val="402"/>
        </w:trPr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314D12" w:rsidRDefault="00E64125" w:rsidP="00624C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E7309A" w:rsidRDefault="00E64125" w:rsidP="007E6DB1">
            <w:pPr>
              <w:spacing w:before="150" w:after="150" w:line="240" w:lineRule="auto"/>
              <w:ind w:left="147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7E6DB1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  <w:r w:rsidRPr="00E7309A">
              <w:rPr>
                <w:rFonts w:ascii="Times New Roman" w:hAnsi="Times New Roman" w:cs="Times New Roman"/>
                <w:sz w:val="24"/>
                <w:szCs w:val="24"/>
              </w:rPr>
              <w:t xml:space="preserve"> грн., надбавки та доплати відповідно до статті 52 Закону України «Про державну службу» та постанови Кабінету Міністрів України від 18 січня 2017 року № 15 «Питання оплати праці працівників державних органів» (зі змінами)</w:t>
            </w:r>
          </w:p>
        </w:tc>
      </w:tr>
      <w:tr w:rsidR="00E64125" w:rsidRPr="00314D12" w:rsidTr="00E64125">
        <w:trPr>
          <w:trHeight w:val="538"/>
        </w:trPr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314D12" w:rsidRDefault="00E64125" w:rsidP="00624C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строковість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безстроковість 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 на 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Default="00E64125" w:rsidP="00624C67">
            <w:pPr>
              <w:pStyle w:val="a4"/>
              <w:ind w:left="147" w:right="277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безстроково</w:t>
            </w:r>
          </w:p>
          <w:p w:rsidR="00E64125" w:rsidRPr="00DD7059" w:rsidRDefault="00E64125" w:rsidP="00DD7059">
            <w:pPr>
              <w:pStyle w:val="a4"/>
              <w:ind w:left="147" w:right="277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125" w:rsidRPr="00314D12" w:rsidTr="00E64125"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Default="00E64125" w:rsidP="00382E9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ерелік інформації, необхідної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 в конкурсі, та строк її подання</w:t>
            </w:r>
          </w:p>
          <w:p w:rsidR="00E64125" w:rsidRPr="00314D12" w:rsidRDefault="00E64125" w:rsidP="00382E9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79A9" w:rsidRDefault="005E79A9" w:rsidP="005E79A9">
            <w:pPr>
              <w:spacing w:after="0" w:line="240" w:lineRule="auto"/>
              <w:ind w:left="147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25" w:rsidRPr="00FD4558" w:rsidRDefault="00E64125" w:rsidP="005E79A9">
            <w:pPr>
              <w:spacing w:after="0" w:line="240" w:lineRule="auto"/>
              <w:ind w:left="14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8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бажає взяти участь у конкурсі з призначення на вакантну посаду, подає таку інформацію через Єдиний портал вакансій державної служби (https://career.gov.ua): </w:t>
            </w:r>
          </w:p>
          <w:p w:rsidR="00DB0540" w:rsidRPr="007E6DB1" w:rsidRDefault="00DB0540" w:rsidP="00DB0540">
            <w:pPr>
              <w:pStyle w:val="rvps2"/>
              <w:shd w:val="clear" w:color="auto" w:fill="FFFFFF"/>
              <w:spacing w:before="0" w:beforeAutospacing="0" w:after="150" w:afterAutospacing="0"/>
              <w:ind w:left="65" w:right="173" w:firstLine="385"/>
              <w:jc w:val="both"/>
            </w:pPr>
            <w:r w:rsidRPr="007E6DB1">
              <w:t>1) заяву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Pr="007E6DB1">
                <w:rPr>
                  <w:rStyle w:val="a3"/>
                  <w:color w:val="auto"/>
                </w:rPr>
                <w:t>додатком 2</w:t>
              </w:r>
            </w:hyperlink>
            <w:r w:rsidRPr="007E6DB1">
              <w:t xml:space="preserve"> Порядку проведення конкурсу на зайняття посад державної служби, затвердженого постановою Кабінету Міністрів України від 25.03.2016 № 246 (далі - Порядок);</w:t>
            </w:r>
          </w:p>
          <w:p w:rsidR="00DB0540" w:rsidRPr="007E6DB1" w:rsidRDefault="00DB0540" w:rsidP="00DB0540">
            <w:pPr>
              <w:pStyle w:val="rvps2"/>
              <w:shd w:val="clear" w:color="auto" w:fill="FFFFFF"/>
              <w:spacing w:before="0" w:beforeAutospacing="0" w:after="150" w:afterAutospacing="0"/>
              <w:ind w:left="65" w:right="173" w:firstLine="385"/>
              <w:jc w:val="both"/>
            </w:pPr>
            <w:bookmarkStart w:id="1" w:name="n1171"/>
            <w:bookmarkEnd w:id="1"/>
            <w:r w:rsidRPr="007E6DB1">
              <w:t>2) резюме за формою згідно з </w:t>
            </w:r>
            <w:hyperlink r:id="rId6" w:anchor="n1039" w:history="1">
              <w:r w:rsidRPr="007E6DB1">
                <w:rPr>
                  <w:rStyle w:val="a3"/>
                  <w:color w:val="auto"/>
                </w:rPr>
                <w:t>додатком 2</w:t>
              </w:r>
            </w:hyperlink>
            <w:hyperlink r:id="rId7" w:anchor="n1039" w:history="1">
              <w:r w:rsidRPr="007E6DB1">
                <w:rPr>
                  <w:rStyle w:val="a3"/>
                  <w:b/>
                  <w:bCs/>
                  <w:color w:val="auto"/>
                  <w:sz w:val="2"/>
                  <w:szCs w:val="2"/>
                  <w:vertAlign w:val="superscript"/>
                </w:rPr>
                <w:t>-</w:t>
              </w:r>
              <w:r w:rsidRPr="007E6DB1">
                <w:rPr>
                  <w:rStyle w:val="a3"/>
                  <w:b/>
                  <w:bCs/>
                  <w:color w:val="auto"/>
                  <w:sz w:val="16"/>
                  <w:szCs w:val="16"/>
                  <w:vertAlign w:val="superscript"/>
                </w:rPr>
                <w:t>1</w:t>
              </w:r>
            </w:hyperlink>
            <w:r w:rsidRPr="007E6DB1">
              <w:t xml:space="preserve"> Порядку, в якому обов’язково зазначається така інформація:</w:t>
            </w:r>
          </w:p>
          <w:p w:rsidR="00DB0540" w:rsidRPr="007E6DB1" w:rsidRDefault="00DB0540" w:rsidP="00DB0540">
            <w:pPr>
              <w:pStyle w:val="rvps2"/>
              <w:shd w:val="clear" w:color="auto" w:fill="FFFFFF"/>
              <w:spacing w:before="0" w:beforeAutospacing="0" w:after="150" w:afterAutospacing="0"/>
              <w:ind w:left="65" w:right="173" w:firstLine="385"/>
              <w:jc w:val="both"/>
            </w:pPr>
            <w:bookmarkStart w:id="2" w:name="n1172"/>
            <w:bookmarkEnd w:id="2"/>
            <w:r w:rsidRPr="007E6DB1">
              <w:t>прізвище, ім’я, по батькові кандидата;</w:t>
            </w:r>
          </w:p>
          <w:p w:rsidR="00DB0540" w:rsidRPr="007E6DB1" w:rsidRDefault="00DB0540" w:rsidP="00DB0540">
            <w:pPr>
              <w:pStyle w:val="rvps2"/>
              <w:shd w:val="clear" w:color="auto" w:fill="FFFFFF"/>
              <w:spacing w:before="0" w:beforeAutospacing="0" w:after="150" w:afterAutospacing="0"/>
              <w:ind w:left="65" w:right="173" w:firstLine="385"/>
              <w:jc w:val="both"/>
            </w:pPr>
            <w:bookmarkStart w:id="3" w:name="n1173"/>
            <w:bookmarkEnd w:id="3"/>
            <w:r w:rsidRPr="007E6DB1">
              <w:t>реквізити документа, що посвідчує особу та підтверджує громадянство України;</w:t>
            </w:r>
          </w:p>
          <w:p w:rsidR="00DB0540" w:rsidRPr="007E6DB1" w:rsidRDefault="00DB0540" w:rsidP="00DB0540">
            <w:pPr>
              <w:pStyle w:val="rvps2"/>
              <w:shd w:val="clear" w:color="auto" w:fill="FFFFFF"/>
              <w:spacing w:before="0" w:beforeAutospacing="0" w:after="150" w:afterAutospacing="0"/>
              <w:ind w:left="65" w:right="173" w:firstLine="385"/>
              <w:jc w:val="both"/>
            </w:pPr>
            <w:bookmarkStart w:id="4" w:name="n1174"/>
            <w:bookmarkEnd w:id="4"/>
            <w:r w:rsidRPr="007E6DB1">
              <w:t>підтвердження наявності відповідного ступеня вищої освіти;</w:t>
            </w:r>
          </w:p>
          <w:p w:rsidR="00DB0540" w:rsidRPr="007E6DB1" w:rsidRDefault="00DB0540" w:rsidP="00DB0540">
            <w:pPr>
              <w:pStyle w:val="rvps2"/>
              <w:shd w:val="clear" w:color="auto" w:fill="FFFFFF"/>
              <w:spacing w:before="0" w:beforeAutospacing="0" w:after="150" w:afterAutospacing="0"/>
              <w:ind w:left="65" w:right="173" w:firstLine="385"/>
              <w:jc w:val="both"/>
            </w:pPr>
            <w:bookmarkStart w:id="5" w:name="n1175"/>
            <w:bookmarkEnd w:id="5"/>
            <w:r w:rsidRPr="007E6DB1">
              <w:t>підтвердження рівня вільного володіння державною мовою;</w:t>
            </w:r>
          </w:p>
          <w:p w:rsidR="00DB0540" w:rsidRPr="007E6DB1" w:rsidRDefault="00DB0540" w:rsidP="00DB0540">
            <w:pPr>
              <w:pStyle w:val="rvps2"/>
              <w:shd w:val="clear" w:color="auto" w:fill="FFFFFF"/>
              <w:spacing w:before="0" w:beforeAutospacing="0" w:after="150" w:afterAutospacing="0"/>
              <w:ind w:left="65" w:right="173" w:firstLine="385"/>
              <w:jc w:val="both"/>
            </w:pPr>
            <w:bookmarkStart w:id="6" w:name="n1176"/>
            <w:bookmarkEnd w:id="6"/>
            <w:r w:rsidRPr="007E6DB1"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DB0540" w:rsidRPr="007E6DB1" w:rsidRDefault="00DB0540" w:rsidP="00DB0540">
            <w:pPr>
              <w:pStyle w:val="rvps2"/>
              <w:shd w:val="clear" w:color="auto" w:fill="FFFFFF"/>
              <w:spacing w:before="0" w:beforeAutospacing="0" w:after="150" w:afterAutospacing="0"/>
              <w:ind w:left="65" w:right="173" w:firstLine="385"/>
              <w:jc w:val="both"/>
            </w:pPr>
            <w:bookmarkStart w:id="7" w:name="n1446"/>
            <w:bookmarkStart w:id="8" w:name="n1177"/>
            <w:bookmarkEnd w:id="7"/>
            <w:bookmarkEnd w:id="8"/>
            <w:r w:rsidRPr="007E6DB1">
              <w:t>3) заяву, в якій повідомляє, що до неї не застосовуються заборони, визначені частиною </w:t>
            </w:r>
            <w:hyperlink r:id="rId8" w:anchor="n13" w:tgtFrame="_blank" w:history="1">
              <w:r w:rsidRPr="007E6DB1">
                <w:rPr>
                  <w:rStyle w:val="a3"/>
                  <w:color w:val="auto"/>
                </w:rPr>
                <w:t>третьою</w:t>
              </w:r>
            </w:hyperlink>
            <w:r w:rsidRPr="007E6DB1">
              <w:t> або </w:t>
            </w:r>
            <w:hyperlink r:id="rId9" w:anchor="n14" w:tgtFrame="_blank" w:history="1">
              <w:r w:rsidRPr="007E6DB1">
                <w:rPr>
                  <w:rStyle w:val="a3"/>
                  <w:color w:val="auto"/>
                </w:rPr>
                <w:t>четвертою</w:t>
              </w:r>
            </w:hyperlink>
            <w:r w:rsidRPr="007E6DB1"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64125" w:rsidRPr="008A3C07" w:rsidRDefault="00E64125" w:rsidP="005E79A9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508"/>
            <w:bookmarkEnd w:id="9"/>
            <w:r w:rsidRPr="008A3C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Подача додатків до заяви не є обов’язковою;</w:t>
            </w:r>
          </w:p>
          <w:p w:rsidR="00E64125" w:rsidRPr="00FD4558" w:rsidRDefault="00E64125" w:rsidP="005E79A9">
            <w:pPr>
              <w:spacing w:after="0" w:line="240" w:lineRule="auto"/>
              <w:ind w:left="14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</w:t>
            </w:r>
            <w:r w:rsid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роботи, професійних </w:t>
            </w:r>
            <w:proofErr w:type="spellStart"/>
            <w:r w:rsidRP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E64125" w:rsidRDefault="00E64125" w:rsidP="005E79A9">
            <w:pPr>
              <w:spacing w:after="0" w:line="240" w:lineRule="auto"/>
              <w:ind w:left="147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Інформація подається до 17 год.</w:t>
            </w:r>
            <w:r w:rsidR="007E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хв.                       07</w:t>
            </w:r>
            <w:r w:rsidRPr="00FD4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квітня 2021 року</w:t>
            </w:r>
          </w:p>
          <w:p w:rsidR="005E79A9" w:rsidRPr="00FD4558" w:rsidRDefault="005E79A9" w:rsidP="005E79A9">
            <w:pPr>
              <w:spacing w:after="0" w:line="240" w:lineRule="auto"/>
              <w:ind w:left="147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125" w:rsidRPr="00314D12" w:rsidTr="00E64125"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25" w:rsidRPr="00B15D37" w:rsidRDefault="00E64125" w:rsidP="00456D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125" w:rsidRPr="00B15D37" w:rsidRDefault="00E64125" w:rsidP="005E79A9">
            <w:pPr>
              <w:spacing w:before="150" w:after="150" w:line="240" w:lineRule="auto"/>
              <w:ind w:left="14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64125" w:rsidRPr="00314D12" w:rsidTr="00E64125"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4125" w:rsidRDefault="00E64125" w:rsidP="00EB563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EB563F" w:rsidRPr="00FD4558" w:rsidRDefault="00EB563F" w:rsidP="00EB563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9A9" w:rsidRDefault="005E79A9" w:rsidP="005E79A9">
            <w:pPr>
              <w:spacing w:after="0" w:line="240" w:lineRule="auto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63F" w:rsidRPr="00FD4558" w:rsidRDefault="007F3478" w:rsidP="0081311A">
            <w:pPr>
              <w:spacing w:after="0" w:line="240" w:lineRule="auto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квітня 2021 року о 15</w:t>
            </w:r>
            <w:r w:rsidR="006902F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E64125" w:rsidRPr="00FD4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год.,</w:t>
            </w:r>
            <w:r w:rsidR="00E64125" w:rsidRPr="00FD4558">
              <w:rPr>
                <w:rFonts w:ascii="Times New Roman" w:hAnsi="Times New Roman" w:cs="Times New Roman"/>
                <w:sz w:val="24"/>
                <w:szCs w:val="24"/>
              </w:rPr>
              <w:t xml:space="preserve"> у приміщенні Херсонської </w:t>
            </w:r>
            <w:r w:rsidR="0081311A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r w:rsidR="00E64125" w:rsidRPr="00FD4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558" w:rsidRPr="00FD4558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r w:rsidR="00E64125" w:rsidRPr="00FD455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E64125" w:rsidRPr="00FD455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="00E64125" w:rsidRPr="00FD45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5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125" w:rsidRP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>вул.</w:t>
            </w:r>
            <w:bookmarkStart w:id="10" w:name="_GoBack"/>
            <w:bookmarkEnd w:id="10"/>
            <w:r w:rsidR="00E64125" w:rsidRP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311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Михайлівська, 33</w:t>
            </w:r>
            <w:r w:rsid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64125" w:rsidRP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>м. Херсон Херсонської області</w:t>
            </w:r>
          </w:p>
        </w:tc>
      </w:tr>
      <w:tr w:rsidR="00EB563F" w:rsidRPr="00314D12" w:rsidTr="00E64125"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B563F" w:rsidRPr="00FD4558" w:rsidRDefault="00EB563F" w:rsidP="008C54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B563F" w:rsidRDefault="00EB563F" w:rsidP="00EB563F">
            <w:pPr>
              <w:spacing w:after="0" w:line="240" w:lineRule="auto"/>
              <w:ind w:left="14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4558"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приміщенні Херсонської </w:t>
            </w:r>
            <w:r w:rsidR="0081311A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r w:rsidRPr="00FD4558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прокуратури за </w:t>
            </w:r>
            <w:proofErr w:type="spellStart"/>
            <w:r w:rsidRPr="00FD455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FD45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r w:rsidR="0081311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Михайлівська,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>м. Херсон Херсонської області</w:t>
            </w:r>
          </w:p>
          <w:p w:rsidR="00EB563F" w:rsidRDefault="00EB563F" w:rsidP="005E79A9">
            <w:pPr>
              <w:spacing w:after="0" w:line="240" w:lineRule="auto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125" w:rsidRPr="00314D12" w:rsidTr="00E64125">
        <w:tc>
          <w:tcPr>
            <w:tcW w:w="47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FD4558" w:rsidRDefault="00E64125" w:rsidP="00624C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558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1311A" w:rsidRPr="00407B2C" w:rsidRDefault="0081311A" w:rsidP="0081311A">
            <w:pPr>
              <w:pStyle w:val="a5"/>
              <w:spacing w:before="0" w:beforeAutospacing="0" w:after="0" w:afterAutospacing="0"/>
              <w:ind w:left="147"/>
              <w:jc w:val="both"/>
              <w:rPr>
                <w:lang w:val="uk-UA"/>
              </w:rPr>
            </w:pPr>
            <w:r w:rsidRPr="00407B2C">
              <w:rPr>
                <w:lang w:val="uk-UA"/>
              </w:rPr>
              <w:t>Пагуба Тетяна Вікторівна</w:t>
            </w:r>
          </w:p>
          <w:p w:rsidR="0081311A" w:rsidRPr="00407B2C" w:rsidRDefault="0081311A" w:rsidP="0081311A">
            <w:pPr>
              <w:pStyle w:val="a5"/>
              <w:spacing w:before="0" w:beforeAutospacing="0" w:after="0" w:afterAutospacing="0"/>
              <w:ind w:left="147"/>
              <w:jc w:val="both"/>
              <w:rPr>
                <w:lang w:val="uk-UA"/>
              </w:rPr>
            </w:pPr>
            <w:r w:rsidRPr="00407B2C">
              <w:rPr>
                <w:lang w:val="uk-UA"/>
              </w:rPr>
              <w:t>46-07-21, 49-01-61</w:t>
            </w:r>
          </w:p>
          <w:p w:rsidR="00E64125" w:rsidRPr="00314D12" w:rsidRDefault="0081311A" w:rsidP="0081311A">
            <w:pPr>
              <w:spacing w:before="150" w:after="15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7B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tpaguba</w:t>
            </w:r>
            <w:proofErr w:type="spellEnd"/>
            <w:r w:rsidRPr="00407B2C">
              <w:rPr>
                <w:rFonts w:ascii="Times New Roman" w:hAnsi="Times New Roman" w:cs="Times New Roman"/>
                <w:sz w:val="24"/>
                <w:szCs w:val="24"/>
              </w:rPr>
              <w:t>@pho.gov.ua</w:t>
            </w:r>
            <w:r w:rsidRPr="00A27F0B">
              <w:t> </w:t>
            </w:r>
          </w:p>
        </w:tc>
      </w:tr>
      <w:tr w:rsidR="00E64125" w:rsidRPr="00314D12" w:rsidTr="00E64125">
        <w:tc>
          <w:tcPr>
            <w:tcW w:w="97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314D12" w:rsidRDefault="00E64125" w:rsidP="00382E9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Кваліфікаційні 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</w:p>
        </w:tc>
      </w:tr>
      <w:tr w:rsidR="00E64125" w:rsidRPr="00314D12" w:rsidTr="00E64125"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314D12" w:rsidRDefault="00E64125" w:rsidP="00624C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314D12" w:rsidRDefault="00E64125" w:rsidP="00624C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9B0DC5" w:rsidRDefault="0081311A" w:rsidP="00024F91">
            <w:pPr>
              <w:ind w:left="147" w:righ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вища, не нижче ступеня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молодшого бакалавра чи бакалавра</w:t>
            </w:r>
          </w:p>
        </w:tc>
      </w:tr>
      <w:tr w:rsidR="00E64125" w:rsidRPr="00314D12" w:rsidTr="00E64125"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314D12" w:rsidRDefault="00E64125" w:rsidP="00624C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314D12" w:rsidRDefault="00E64125" w:rsidP="00624C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9B0DC5" w:rsidRDefault="00E64125" w:rsidP="00624C67">
            <w:pPr>
              <w:spacing w:before="150" w:after="150" w:line="240" w:lineRule="auto"/>
              <w:ind w:left="147" w:right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вимагається</w:t>
            </w:r>
          </w:p>
        </w:tc>
      </w:tr>
      <w:tr w:rsidR="00E64125" w:rsidRPr="00314D12" w:rsidTr="00E64125">
        <w:trPr>
          <w:trHeight w:val="690"/>
        </w:trPr>
        <w:tc>
          <w:tcPr>
            <w:tcW w:w="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314D12" w:rsidRDefault="00E64125" w:rsidP="00624C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314D12" w:rsidRDefault="00E64125" w:rsidP="00624C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4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64125" w:rsidRPr="00314D12" w:rsidRDefault="00E64125" w:rsidP="00624C67">
            <w:pPr>
              <w:spacing w:before="150" w:after="150" w:line="240" w:lineRule="auto"/>
              <w:ind w:left="147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E64125" w:rsidTr="00E641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2" w:type="dxa"/>
            <w:gridSpan w:val="5"/>
            <w:shd w:val="clear" w:color="auto" w:fill="auto"/>
            <w:hideMark/>
          </w:tcPr>
          <w:p w:rsidR="00E64125" w:rsidRDefault="00E64125" w:rsidP="00624C67">
            <w:pPr>
              <w:pStyle w:val="rvps12"/>
              <w:spacing w:before="150" w:beforeAutospacing="0" w:after="150" w:afterAutospacing="0"/>
              <w:jc w:val="center"/>
            </w:pPr>
            <w:r>
              <w:t>Вимоги до компетентності</w:t>
            </w:r>
          </w:p>
        </w:tc>
      </w:tr>
      <w:tr w:rsidR="00E64125" w:rsidTr="00E641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518" w:type="dxa"/>
            <w:gridSpan w:val="3"/>
            <w:shd w:val="clear" w:color="auto" w:fill="auto"/>
            <w:hideMark/>
          </w:tcPr>
          <w:p w:rsidR="00E64125" w:rsidRDefault="00E64125" w:rsidP="00624C67">
            <w:pPr>
              <w:pStyle w:val="rvps12"/>
              <w:spacing w:before="150" w:beforeAutospacing="0" w:after="150" w:afterAutospacing="0"/>
              <w:jc w:val="center"/>
            </w:pPr>
            <w:r>
              <w:t>Вимога</w:t>
            </w:r>
          </w:p>
        </w:tc>
        <w:tc>
          <w:tcPr>
            <w:tcW w:w="5264" w:type="dxa"/>
            <w:gridSpan w:val="2"/>
            <w:shd w:val="clear" w:color="auto" w:fill="auto"/>
            <w:hideMark/>
          </w:tcPr>
          <w:p w:rsidR="00E64125" w:rsidRDefault="00E64125" w:rsidP="00624C67">
            <w:pPr>
              <w:pStyle w:val="rvps12"/>
              <w:spacing w:before="150" w:beforeAutospacing="0" w:after="150" w:afterAutospacing="0"/>
              <w:jc w:val="center"/>
            </w:pPr>
            <w:r>
              <w:t>Компоненти вимоги</w:t>
            </w:r>
          </w:p>
        </w:tc>
      </w:tr>
      <w:tr w:rsidR="00E64125" w:rsidRPr="00085B81" w:rsidTr="00E641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E64125" w:rsidRPr="00085B81" w:rsidRDefault="00FD4558" w:rsidP="002E3C21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8" w:type="dxa"/>
            <w:gridSpan w:val="2"/>
          </w:tcPr>
          <w:p w:rsidR="00E64125" w:rsidRDefault="00E64125" w:rsidP="002E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5264" w:type="dxa"/>
            <w:gridSpan w:val="2"/>
          </w:tcPr>
          <w:p w:rsidR="00E64125" w:rsidRDefault="00E64125" w:rsidP="00E6412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</w:tc>
      </w:tr>
      <w:tr w:rsidR="00FD4558" w:rsidRPr="00085B81" w:rsidTr="0073386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FD4558" w:rsidRDefault="00FD4558" w:rsidP="00FD4558">
            <w:pPr>
              <w:pStyle w:val="rvps12"/>
              <w:spacing w:before="150" w:beforeAutospacing="0" w:after="150" w:afterAutospacing="0"/>
              <w:jc w:val="center"/>
            </w:pPr>
            <w:r>
              <w:t>2</w:t>
            </w:r>
          </w:p>
        </w:tc>
        <w:tc>
          <w:tcPr>
            <w:tcW w:w="3938" w:type="dxa"/>
            <w:gridSpan w:val="2"/>
            <w:tcBorders>
              <w:bottom w:val="single" w:sz="6" w:space="0" w:color="000000"/>
            </w:tcBorders>
          </w:tcPr>
          <w:p w:rsidR="00FD4558" w:rsidRDefault="00FD4558" w:rsidP="00FD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5264" w:type="dxa"/>
            <w:gridSpan w:val="2"/>
            <w:tcBorders>
              <w:bottom w:val="single" w:sz="6" w:space="0" w:color="000000"/>
            </w:tcBorders>
          </w:tcPr>
          <w:p w:rsidR="00FD4558" w:rsidRPr="00E64125" w:rsidRDefault="00FD4558" w:rsidP="00FD455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використовувати  комп’ютерні пристрої, програмне забезпечення для ефективного виконання  своїх посадових обов'язків;</w:t>
            </w:r>
          </w:p>
          <w:p w:rsidR="00FD4558" w:rsidRDefault="00FD4558" w:rsidP="00FD455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вміння використовувати електронні реєстри, системи електронного документообігу в рамках своїх посадових обов'язків; </w:t>
            </w:r>
          </w:p>
        </w:tc>
      </w:tr>
      <w:tr w:rsidR="00E64125" w:rsidRPr="00085B81" w:rsidTr="00E641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E64125" w:rsidRPr="00085B81" w:rsidRDefault="00FD4558" w:rsidP="002E3C21">
            <w:pPr>
              <w:pStyle w:val="rvps12"/>
              <w:spacing w:before="150" w:beforeAutospacing="0" w:after="150" w:afterAutospacing="0"/>
              <w:jc w:val="center"/>
            </w:pPr>
            <w:r>
              <w:t>3</w:t>
            </w:r>
          </w:p>
        </w:tc>
        <w:tc>
          <w:tcPr>
            <w:tcW w:w="3938" w:type="dxa"/>
            <w:gridSpan w:val="2"/>
          </w:tcPr>
          <w:p w:rsidR="00E64125" w:rsidRDefault="00E64125" w:rsidP="002E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Доброчесність</w:t>
            </w:r>
          </w:p>
        </w:tc>
        <w:tc>
          <w:tcPr>
            <w:tcW w:w="5264" w:type="dxa"/>
            <w:gridSpan w:val="2"/>
          </w:tcPr>
          <w:p w:rsidR="00FD4558" w:rsidRDefault="00E64125" w:rsidP="00FD455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6" w:right="2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дотримуватися правил етичної поведінки,</w:t>
            </w:r>
            <w:r w:rsidR="005E7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порядності, чесності, справедливості, підзвітності;</w:t>
            </w:r>
          </w:p>
          <w:p w:rsidR="00E64125" w:rsidRPr="00FD4558" w:rsidRDefault="00E64125" w:rsidP="00FD455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spacing w:after="0" w:line="240" w:lineRule="auto"/>
              <w:ind w:left="176" w:right="2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558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FD4558" w:rsidRPr="00085B81" w:rsidTr="00E641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80" w:type="dxa"/>
            <w:shd w:val="clear" w:color="auto" w:fill="auto"/>
          </w:tcPr>
          <w:p w:rsidR="00FD4558" w:rsidRDefault="00FD4558" w:rsidP="00FD4558">
            <w:pPr>
              <w:pStyle w:val="rvps12"/>
              <w:spacing w:before="150" w:beforeAutospacing="0" w:after="15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3938" w:type="dxa"/>
            <w:gridSpan w:val="2"/>
          </w:tcPr>
          <w:p w:rsidR="00FD4558" w:rsidRDefault="00FD4558" w:rsidP="00FD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5264" w:type="dxa"/>
            <w:gridSpan w:val="2"/>
          </w:tcPr>
          <w:p w:rsidR="00FD4558" w:rsidRDefault="00FD4558" w:rsidP="00FD455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 змісту завдання і його кінцевих результатів</w:t>
            </w:r>
          </w:p>
        </w:tc>
      </w:tr>
      <w:tr w:rsidR="00E64125" w:rsidRPr="00085B81" w:rsidTr="00E641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9782" w:type="dxa"/>
            <w:gridSpan w:val="5"/>
            <w:shd w:val="clear" w:color="auto" w:fill="auto"/>
            <w:hideMark/>
          </w:tcPr>
          <w:p w:rsidR="00E64125" w:rsidRPr="00085B81" w:rsidRDefault="00E64125" w:rsidP="002E3C21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Професійні знання</w:t>
            </w:r>
          </w:p>
        </w:tc>
      </w:tr>
      <w:tr w:rsidR="00E64125" w:rsidRPr="00085B81" w:rsidTr="00E641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9"/>
        </w:trPr>
        <w:tc>
          <w:tcPr>
            <w:tcW w:w="4518" w:type="dxa"/>
            <w:gridSpan w:val="3"/>
            <w:shd w:val="clear" w:color="auto" w:fill="auto"/>
            <w:hideMark/>
          </w:tcPr>
          <w:p w:rsidR="00E64125" w:rsidRPr="00085B81" w:rsidRDefault="00E64125" w:rsidP="002E3C21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Вимога</w:t>
            </w:r>
          </w:p>
        </w:tc>
        <w:tc>
          <w:tcPr>
            <w:tcW w:w="5264" w:type="dxa"/>
            <w:gridSpan w:val="2"/>
            <w:shd w:val="clear" w:color="auto" w:fill="auto"/>
            <w:hideMark/>
          </w:tcPr>
          <w:p w:rsidR="00E64125" w:rsidRPr="00085B81" w:rsidRDefault="00E64125" w:rsidP="002E3C21">
            <w:pPr>
              <w:pStyle w:val="rvps12"/>
              <w:spacing w:before="150" w:beforeAutospacing="0" w:after="150" w:afterAutospacing="0"/>
              <w:jc w:val="center"/>
            </w:pPr>
            <w:r w:rsidRPr="00085B81">
              <w:t>Компоненти вимоги</w:t>
            </w:r>
          </w:p>
        </w:tc>
      </w:tr>
      <w:tr w:rsidR="00DB0540" w:rsidRPr="00085B81" w:rsidTr="00E641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61"/>
        </w:trPr>
        <w:tc>
          <w:tcPr>
            <w:tcW w:w="580" w:type="dxa"/>
            <w:shd w:val="clear" w:color="auto" w:fill="auto"/>
          </w:tcPr>
          <w:p w:rsidR="00DB0540" w:rsidRPr="00085B81" w:rsidRDefault="00DB0540" w:rsidP="00DB0540">
            <w:pPr>
              <w:pStyle w:val="rvps12"/>
              <w:spacing w:before="15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8" w:type="dxa"/>
            <w:gridSpan w:val="2"/>
            <w:shd w:val="clear" w:color="auto" w:fill="auto"/>
          </w:tcPr>
          <w:p w:rsidR="00DB0540" w:rsidRPr="0081311A" w:rsidRDefault="00DB0540" w:rsidP="00DB0540">
            <w:pPr>
              <w:pStyle w:val="rvps14"/>
              <w:spacing w:before="0" w:beforeAutospacing="0" w:after="150" w:afterAutospacing="0"/>
            </w:pPr>
            <w:r w:rsidRPr="0081311A">
              <w:t>Знання законодавства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DB0540" w:rsidRPr="0081311A" w:rsidRDefault="00DB0540" w:rsidP="00DB0540">
            <w:pPr>
              <w:pStyle w:val="rvps14"/>
              <w:spacing w:before="0" w:beforeAutospacing="0" w:after="150" w:afterAutospacing="0"/>
              <w:ind w:left="163"/>
            </w:pPr>
            <w:r w:rsidRPr="0081311A">
              <w:t>Знання:</w:t>
            </w:r>
            <w:r w:rsidRPr="0081311A">
              <w:br/>
            </w:r>
            <w:hyperlink r:id="rId10" w:tgtFrame="_blank" w:history="1">
              <w:r w:rsidRPr="0081311A">
                <w:rPr>
                  <w:rStyle w:val="a3"/>
                  <w:color w:val="auto"/>
                </w:rPr>
                <w:t>Конституції України</w:t>
              </w:r>
            </w:hyperlink>
            <w:r w:rsidRPr="0081311A">
              <w:t>;</w:t>
            </w:r>
            <w:r w:rsidRPr="0081311A">
              <w:br/>
            </w:r>
            <w:hyperlink r:id="rId11" w:tgtFrame="_blank" w:history="1">
              <w:r w:rsidRPr="0081311A">
                <w:rPr>
                  <w:rStyle w:val="a3"/>
                  <w:color w:val="auto"/>
                </w:rPr>
                <w:t>Закону України</w:t>
              </w:r>
            </w:hyperlink>
            <w:r w:rsidRPr="0081311A">
              <w:t> “Про державну службу”;</w:t>
            </w:r>
            <w:r w:rsidRPr="0081311A">
              <w:br/>
            </w:r>
            <w:hyperlink r:id="rId12" w:tgtFrame="_blank" w:history="1">
              <w:r w:rsidRPr="0081311A">
                <w:rPr>
                  <w:rStyle w:val="a3"/>
                  <w:color w:val="auto"/>
                </w:rPr>
                <w:t>Закону України</w:t>
              </w:r>
            </w:hyperlink>
            <w:r w:rsidRPr="0081311A">
              <w:t> “Про запобігання корупції” та іншого законодавства</w:t>
            </w:r>
          </w:p>
        </w:tc>
      </w:tr>
      <w:tr w:rsidR="00DB0540" w:rsidRPr="00085B81" w:rsidTr="00E641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61"/>
        </w:trPr>
        <w:tc>
          <w:tcPr>
            <w:tcW w:w="580" w:type="dxa"/>
            <w:shd w:val="clear" w:color="auto" w:fill="auto"/>
          </w:tcPr>
          <w:p w:rsidR="00DB0540" w:rsidRPr="00085B81" w:rsidRDefault="00DB0540" w:rsidP="00DB0540">
            <w:pPr>
              <w:pStyle w:val="rvps12"/>
              <w:spacing w:before="150" w:beforeAutospacing="0" w:after="150" w:afterAutospacing="0"/>
              <w:jc w:val="center"/>
            </w:pPr>
            <w:r>
              <w:t>2</w:t>
            </w:r>
          </w:p>
        </w:tc>
        <w:tc>
          <w:tcPr>
            <w:tcW w:w="3938" w:type="dxa"/>
            <w:gridSpan w:val="2"/>
            <w:shd w:val="clear" w:color="auto" w:fill="auto"/>
          </w:tcPr>
          <w:p w:rsidR="00DB0540" w:rsidRPr="0081311A" w:rsidRDefault="00DB0540" w:rsidP="00DB0540">
            <w:pPr>
              <w:pStyle w:val="rvps14"/>
              <w:spacing w:before="150" w:beforeAutospacing="0" w:after="150" w:afterAutospacing="0"/>
            </w:pPr>
            <w:r w:rsidRPr="0081311A">
              <w:t>Знання законодавства у сфері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DB0540" w:rsidRPr="0081311A" w:rsidRDefault="00DB0540" w:rsidP="00DB0540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прокуратуру»;</w:t>
            </w:r>
          </w:p>
          <w:p w:rsidR="00DB0540" w:rsidRPr="0081311A" w:rsidRDefault="00DB0540" w:rsidP="00DB0540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Тимчасової інструкції з діловодства в органах прокуратури України;</w:t>
            </w:r>
          </w:p>
          <w:p w:rsidR="00DB0540" w:rsidRPr="0081311A" w:rsidRDefault="00DB0540" w:rsidP="00DB0540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A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обліку, зберігання і використання документів, справ, видань та інших матеріальних носіїв інформації, які містять службову інформацію;</w:t>
            </w:r>
          </w:p>
          <w:p w:rsidR="00DB0540" w:rsidRPr="0081311A" w:rsidRDefault="00DB0540" w:rsidP="00DB0540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A">
              <w:rPr>
                <w:rFonts w:ascii="Times New Roman" w:hAnsi="Times New Roman" w:cs="Times New Roman"/>
                <w:sz w:val="24"/>
                <w:szCs w:val="24"/>
              </w:rPr>
              <w:t xml:space="preserve">Переліку документів що створюються під час діяльності органів прокуратури України, із зазначенням строків зберігання документів </w:t>
            </w:r>
          </w:p>
          <w:p w:rsidR="00DB0540" w:rsidRPr="0081311A" w:rsidRDefault="00DB0540" w:rsidP="00DB0540">
            <w:pPr>
              <w:spacing w:after="60"/>
              <w:ind w:left="147"/>
              <w:rPr>
                <w:bCs/>
                <w:shd w:val="clear" w:color="auto" w:fill="FFFFFF"/>
              </w:rPr>
            </w:pPr>
            <w:r w:rsidRPr="0081311A">
              <w:rPr>
                <w:rFonts w:ascii="Times New Roman" w:hAnsi="Times New Roman" w:cs="Times New Roman"/>
                <w:sz w:val="24"/>
                <w:szCs w:val="24"/>
              </w:rPr>
              <w:t>та іншого законодавства</w:t>
            </w:r>
          </w:p>
        </w:tc>
      </w:tr>
    </w:tbl>
    <w:p w:rsidR="00624C67" w:rsidRPr="00603356" w:rsidRDefault="00624C67" w:rsidP="00624C67">
      <w:pPr>
        <w:rPr>
          <w:sz w:val="2"/>
          <w:szCs w:val="2"/>
        </w:rPr>
      </w:pPr>
    </w:p>
    <w:sectPr w:rsidR="00624C67" w:rsidRPr="00603356" w:rsidSect="00624C67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2F6475"/>
    <w:multiLevelType w:val="hybridMultilevel"/>
    <w:tmpl w:val="45B22D12"/>
    <w:lvl w:ilvl="0" w:tplc="DF7425A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077715"/>
    <w:multiLevelType w:val="hybridMultilevel"/>
    <w:tmpl w:val="5E007B00"/>
    <w:lvl w:ilvl="0" w:tplc="DF742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44F16"/>
    <w:multiLevelType w:val="hybridMultilevel"/>
    <w:tmpl w:val="ED3C9EC6"/>
    <w:lvl w:ilvl="0" w:tplc="BF76C026">
      <w:start w:val="46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67"/>
    <w:rsid w:val="00001CC9"/>
    <w:rsid w:val="00024F91"/>
    <w:rsid w:val="000A1794"/>
    <w:rsid w:val="00122254"/>
    <w:rsid w:val="00245150"/>
    <w:rsid w:val="002A1A95"/>
    <w:rsid w:val="002E3C21"/>
    <w:rsid w:val="00382E94"/>
    <w:rsid w:val="003C38E0"/>
    <w:rsid w:val="00456DFE"/>
    <w:rsid w:val="004F1104"/>
    <w:rsid w:val="005E79A9"/>
    <w:rsid w:val="00624C67"/>
    <w:rsid w:val="006623CF"/>
    <w:rsid w:val="006902F7"/>
    <w:rsid w:val="0077750B"/>
    <w:rsid w:val="007E6DB1"/>
    <w:rsid w:val="007F3478"/>
    <w:rsid w:val="0081311A"/>
    <w:rsid w:val="00842DC7"/>
    <w:rsid w:val="008A0C44"/>
    <w:rsid w:val="008A3C07"/>
    <w:rsid w:val="008C5408"/>
    <w:rsid w:val="00974F6E"/>
    <w:rsid w:val="009E367B"/>
    <w:rsid w:val="00DB0540"/>
    <w:rsid w:val="00DB3A61"/>
    <w:rsid w:val="00DD7059"/>
    <w:rsid w:val="00E64125"/>
    <w:rsid w:val="00EB563F"/>
    <w:rsid w:val="00ED222C"/>
    <w:rsid w:val="00F12268"/>
    <w:rsid w:val="00FD4558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EA4C"/>
  <w15:chartTrackingRefBased/>
  <w15:docId w15:val="{7D78BBA1-C001-4554-AE92-A987F4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62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62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4C67"/>
    <w:rPr>
      <w:color w:val="0000FF"/>
      <w:u w:val="single"/>
    </w:rPr>
  </w:style>
  <w:style w:type="paragraph" w:customStyle="1" w:styleId="a4">
    <w:name w:val="Нормальний текст"/>
    <w:basedOn w:val="a"/>
    <w:rsid w:val="00624C6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rmal (Web)"/>
    <w:basedOn w:val="a"/>
    <w:unhideWhenUsed/>
    <w:rsid w:val="00624C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624C67"/>
  </w:style>
  <w:style w:type="paragraph" w:styleId="2">
    <w:name w:val="Body Text 2"/>
    <w:basedOn w:val="a"/>
    <w:link w:val="20"/>
    <w:uiPriority w:val="99"/>
    <w:rsid w:val="00624C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624C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F12268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3A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3A61"/>
  </w:style>
  <w:style w:type="character" w:customStyle="1" w:styleId="rvts0">
    <w:name w:val="rvts0"/>
    <w:basedOn w:val="a0"/>
    <w:rsid w:val="00ED222C"/>
  </w:style>
  <w:style w:type="paragraph" w:customStyle="1" w:styleId="rvps2">
    <w:name w:val="rvps2"/>
    <w:basedOn w:val="a"/>
    <w:rsid w:val="00DB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?find=1&amp;text=%D1%81%D0%B8%D1%82%D1%83%D0%B0%D1%86" TargetMode="External"/><Relationship Id="rId12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?find=1&amp;text=%D1%81%D0%B8%D1%82%D1%83%D0%B0%D1%86" TargetMode="External"/><Relationship Id="rId11" Type="http://schemas.openxmlformats.org/officeDocument/2006/relationships/hyperlink" Target="https://zakon.rada.gov.ua/laws/show/889-19" TargetMode="External"/><Relationship Id="rId5" Type="http://schemas.openxmlformats.org/officeDocument/2006/relationships/hyperlink" Target="https://zakon.rada.gov.ua/laws/show/246-2016-%D0%BF?find=1&amp;text=%D1%81%D0%B8%D1%82%D1%83%D0%B0%D1%86" TargetMode="External"/><Relationship Id="rId10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Kh10480096</dc:creator>
  <cp:keywords/>
  <dc:description/>
  <cp:lastModifiedBy>ahohuda</cp:lastModifiedBy>
  <cp:revision>8</cp:revision>
  <dcterms:created xsi:type="dcterms:W3CDTF">2021-03-24T13:16:00Z</dcterms:created>
  <dcterms:modified xsi:type="dcterms:W3CDTF">2021-03-30T06:12:00Z</dcterms:modified>
</cp:coreProperties>
</file>