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59621D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5962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59621D">
        <w:rPr>
          <w:b/>
          <w:color w:val="000000"/>
          <w:szCs w:val="28"/>
        </w:rPr>
        <w:t>Херсонської обласної</w:t>
      </w:r>
    </w:p>
    <w:p w:rsidR="0059621D" w:rsidRDefault="0059621D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6C68F6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органу прокуратури вищого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 xml:space="preserve">рівня 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</w:p>
    <w:p w:rsidR="006C68F6" w:rsidRDefault="00FA0D07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«22</w:t>
      </w:r>
      <w:r w:rsidR="006C68F6">
        <w:rPr>
          <w:b/>
          <w:color w:val="000000"/>
          <w:szCs w:val="28"/>
        </w:rPr>
        <w:t xml:space="preserve">» </w:t>
      </w:r>
      <w:r w:rsidR="00474A64">
        <w:rPr>
          <w:b/>
          <w:color w:val="000000"/>
          <w:szCs w:val="28"/>
        </w:rPr>
        <w:t>жовтня</w:t>
      </w:r>
      <w:r w:rsidR="006C68F6">
        <w:rPr>
          <w:b/>
          <w:color w:val="000000"/>
          <w:szCs w:val="28"/>
        </w:rPr>
        <w:t xml:space="preserve"> 2021 року</w:t>
      </w: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59621D" w:rsidRDefault="0059621D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6C68F6" w:rsidRDefault="00474A64" w:rsidP="00FA0D07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проведення</w:t>
      </w:r>
      <w:r w:rsidR="006C68F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співбесід </w:t>
      </w:r>
      <w:r w:rsidR="006C68F6">
        <w:rPr>
          <w:b/>
          <w:color w:val="000000"/>
          <w:szCs w:val="28"/>
        </w:rPr>
        <w:t>для кандидатів на заміщення посад</w:t>
      </w:r>
      <w:r w:rsidR="00FA0D07">
        <w:rPr>
          <w:b/>
          <w:color w:val="000000"/>
          <w:szCs w:val="28"/>
        </w:rPr>
        <w:t>и</w:t>
      </w:r>
      <w:r w:rsidR="006C68F6">
        <w:rPr>
          <w:b/>
          <w:color w:val="000000"/>
          <w:szCs w:val="28"/>
        </w:rPr>
        <w:t xml:space="preserve"> </w:t>
      </w:r>
      <w:r w:rsidR="006C68F6" w:rsidRPr="003F4A7D">
        <w:rPr>
          <w:b/>
          <w:szCs w:val="28"/>
        </w:rPr>
        <w:t>прокурор</w:t>
      </w:r>
      <w:r w:rsidR="00FA0D07">
        <w:rPr>
          <w:b/>
          <w:szCs w:val="28"/>
        </w:rPr>
        <w:t>а</w:t>
      </w:r>
      <w:r w:rsidR="006C68F6" w:rsidRPr="003F4A7D">
        <w:rPr>
          <w:b/>
          <w:szCs w:val="28"/>
        </w:rPr>
        <w:t xml:space="preserve"> відділу </w:t>
      </w:r>
      <w:r w:rsidR="00FA0D07" w:rsidRPr="00FA0D07">
        <w:rPr>
          <w:b/>
          <w:szCs w:val="28"/>
        </w:rPr>
        <w:t>організації і забезпечення підтримання публічного обвинувачення в суді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C68F6" w:rsidRDefault="00FA0D07" w:rsidP="006C68F6">
      <w:pPr>
        <w:jc w:val="center"/>
        <w:rPr>
          <w:b/>
          <w:szCs w:val="28"/>
        </w:rPr>
      </w:pPr>
      <w:r>
        <w:rPr>
          <w:b/>
          <w:szCs w:val="28"/>
        </w:rPr>
        <w:t>на 29</w:t>
      </w:r>
      <w:r w:rsidR="00474A64">
        <w:rPr>
          <w:b/>
          <w:szCs w:val="28"/>
        </w:rPr>
        <w:t>.10</w:t>
      </w:r>
      <w:r w:rsidR="006C68F6">
        <w:rPr>
          <w:b/>
          <w:szCs w:val="28"/>
        </w:rPr>
        <w:t>.2021</w:t>
      </w:r>
    </w:p>
    <w:p w:rsidR="006C68F6" w:rsidRDefault="006C68F6" w:rsidP="006C68F6">
      <w:pPr>
        <w:jc w:val="center"/>
        <w:rPr>
          <w:b/>
          <w:szCs w:val="28"/>
        </w:rPr>
      </w:pPr>
    </w:p>
    <w:p w:rsidR="006C68F6" w:rsidRPr="00E80CF3" w:rsidRDefault="006C68F6" w:rsidP="006C68F6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6C68F6" w:rsidRDefault="006C68F6" w:rsidP="006C68F6">
      <w:pPr>
        <w:rPr>
          <w:b/>
          <w:szCs w:val="28"/>
        </w:rPr>
      </w:pPr>
    </w:p>
    <w:p w:rsidR="006C68F6" w:rsidRPr="009737F0" w:rsidRDefault="00FA0D07" w:rsidP="006C68F6">
      <w:pPr>
        <w:rPr>
          <w:szCs w:val="28"/>
        </w:rPr>
      </w:pPr>
      <w:r>
        <w:rPr>
          <w:b/>
          <w:szCs w:val="28"/>
        </w:rPr>
        <w:t>09.45  –  10.0</w:t>
      </w:r>
      <w:r w:rsidR="009737F0" w:rsidRPr="009737F0">
        <w:rPr>
          <w:b/>
          <w:szCs w:val="28"/>
        </w:rPr>
        <w:t>0</w:t>
      </w:r>
      <w:r w:rsidR="006C68F6" w:rsidRPr="009737F0">
        <w:rPr>
          <w:szCs w:val="28"/>
        </w:rPr>
        <w:t xml:space="preserve"> – реєстрація </w:t>
      </w:r>
    </w:p>
    <w:p w:rsidR="003F4A7D" w:rsidRPr="009737F0" w:rsidRDefault="00FA0D07" w:rsidP="003F4A7D">
      <w:pPr>
        <w:rPr>
          <w:b/>
          <w:szCs w:val="28"/>
        </w:rPr>
      </w:pPr>
      <w:r>
        <w:rPr>
          <w:b/>
          <w:szCs w:val="28"/>
        </w:rPr>
        <w:t>10.0</w:t>
      </w:r>
      <w:r w:rsidR="006C68F6" w:rsidRPr="009737F0">
        <w:rPr>
          <w:b/>
          <w:szCs w:val="28"/>
        </w:rPr>
        <w:t xml:space="preserve">0 </w:t>
      </w:r>
      <w:r w:rsidR="009737F0" w:rsidRPr="009737F0">
        <w:rPr>
          <w:b/>
          <w:szCs w:val="28"/>
        </w:rPr>
        <w:t xml:space="preserve">– </w:t>
      </w:r>
      <w:r w:rsidR="009737F0" w:rsidRPr="009737F0">
        <w:rPr>
          <w:szCs w:val="28"/>
        </w:rPr>
        <w:t>початок провед</w:t>
      </w:r>
      <w:bookmarkStart w:id="0" w:name="_GoBack"/>
      <w:bookmarkEnd w:id="0"/>
      <w:r w:rsidR="009737F0" w:rsidRPr="009737F0">
        <w:rPr>
          <w:szCs w:val="28"/>
        </w:rPr>
        <w:t>ення співбесід</w:t>
      </w: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474A64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FA0D07" w:rsidRPr="00577F69" w:rsidTr="00474A64">
        <w:tc>
          <w:tcPr>
            <w:tcW w:w="568" w:type="dxa"/>
          </w:tcPr>
          <w:p w:rsidR="00FA0D07" w:rsidRDefault="00FA0D07" w:rsidP="00FA0D0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95" w:type="dxa"/>
          </w:tcPr>
          <w:p w:rsidR="00FA0D07" w:rsidRPr="00577F69" w:rsidRDefault="00FA0D07" w:rsidP="00FA0D07">
            <w:pPr>
              <w:rPr>
                <w:szCs w:val="28"/>
              </w:rPr>
            </w:pPr>
            <w:r>
              <w:rPr>
                <w:szCs w:val="28"/>
              </w:rPr>
              <w:t>Юрченко Павло Юрійович</w:t>
            </w:r>
          </w:p>
        </w:tc>
        <w:tc>
          <w:tcPr>
            <w:tcW w:w="3165" w:type="dxa"/>
          </w:tcPr>
          <w:p w:rsidR="00FA0D07" w:rsidRPr="00577F69" w:rsidRDefault="00FA0D07" w:rsidP="00FA0D07">
            <w:pPr>
              <w:rPr>
                <w:szCs w:val="28"/>
              </w:rPr>
            </w:pPr>
            <w:r>
              <w:rPr>
                <w:szCs w:val="28"/>
              </w:rPr>
              <w:t>060350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1749A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74A64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9621D"/>
    <w:rsid w:val="005E5D48"/>
    <w:rsid w:val="00610343"/>
    <w:rsid w:val="0065605D"/>
    <w:rsid w:val="0066659A"/>
    <w:rsid w:val="006B2AB0"/>
    <w:rsid w:val="006C68F6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2EF8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37F0"/>
    <w:rsid w:val="0097608E"/>
    <w:rsid w:val="0099597B"/>
    <w:rsid w:val="009B11D4"/>
    <w:rsid w:val="009B4439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BE00D9"/>
    <w:rsid w:val="00BF0E60"/>
    <w:rsid w:val="00C143C9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150DA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A0D07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9D0C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7</cp:revision>
  <cp:lastPrinted>2021-10-23T10:46:00Z</cp:lastPrinted>
  <dcterms:created xsi:type="dcterms:W3CDTF">2021-09-08T10:24:00Z</dcterms:created>
  <dcterms:modified xsi:type="dcterms:W3CDTF">2021-10-23T10:46:00Z</dcterms:modified>
</cp:coreProperties>
</file>